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4E" w:rsidRPr="00B5434E" w:rsidRDefault="00B5434E" w:rsidP="00B5434E"/>
    <w:p w:rsidR="00B5434E" w:rsidRPr="00B5434E" w:rsidRDefault="00B5434E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>
            <wp:extent cx="633730" cy="335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4E" w:rsidRPr="00B5434E" w:rsidRDefault="00B5434E" w:rsidP="00B5434E"/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8C76F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u w:val="single"/>
          <w:lang w:bidi="ru-RU"/>
        </w:rPr>
      </w:pPr>
      <w:r w:rsidRPr="008C76F7">
        <w:rPr>
          <w:b/>
          <w:bCs/>
          <w:color w:val="000000"/>
          <w:sz w:val="22"/>
          <w:szCs w:val="22"/>
          <w:u w:val="single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2040F2">
        <w:rPr>
          <w:b/>
          <w:bCs/>
          <w:color w:val="000000"/>
          <w:sz w:val="28"/>
          <w:szCs w:val="28"/>
          <w:lang w:bidi="ru-RU"/>
        </w:rPr>
        <w:t>(БАКАЛАВРИАТ)</w:t>
      </w:r>
      <w:bookmarkStart w:id="0" w:name="_GoBack"/>
      <w:bookmarkEnd w:id="0"/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Pr="00E912DC" w:rsidRDefault="00B5434E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Pr="001A1E1F">
        <w:rPr>
          <w:b/>
          <w:bCs/>
          <w:color w:val="000000"/>
          <w:sz w:val="28"/>
          <w:szCs w:val="28"/>
          <w:highlight w:val="yellow"/>
          <w:lang w:bidi="ru-RU"/>
        </w:rPr>
        <w:t>Оптимизация логистики на торговом предприятии</w:t>
      </w:r>
    </w:p>
    <w:p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36403B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 w:rsidRPr="003640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.05pt;margin-top:33pt;width:209.05pt;height:250.6pt;z-index:-251657216;visibility:visible;mso-wrap-distance-left:5.05pt;mso-wrap-distance-right:41.5pt;mso-wrap-distance-bottom:1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" filled="f" stroked="f">
            <v:textbox inset="0,0,0,0">
              <w:txbxContent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Кафедра </w:t>
                  </w:r>
                  <w:r w:rsidR="001A1E1F">
                    <w:rPr>
                      <w:rStyle w:val="2Exact"/>
                      <w:sz w:val="28"/>
                      <w:szCs w:val="28"/>
                    </w:rPr>
                    <w:t>маркетинга и международного менеджмента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</w:rPr>
                    <w:t xml:space="preserve">Институт </w:t>
                  </w:r>
                  <w:r w:rsidR="001A1E1F" w:rsidRPr="001A1E1F">
                    <w:rPr>
                      <w:rStyle w:val="2Exact"/>
                      <w:sz w:val="28"/>
                      <w:szCs w:val="28"/>
                    </w:rPr>
                    <w:t>менеджмента и информационных технологий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Направление подготовки 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>38.03</w:t>
                  </w:r>
                  <w:r w:rsidRPr="00F31F92">
                    <w:rPr>
                      <w:rStyle w:val="2Exact"/>
                      <w:sz w:val="28"/>
                      <w:szCs w:val="28"/>
                      <w:u w:val="single"/>
                    </w:rPr>
                    <w:t>.0</w:t>
                  </w:r>
                  <w:r w:rsidR="001A1E1F">
                    <w:rPr>
                      <w:rStyle w:val="2Exact"/>
                      <w:sz w:val="28"/>
                      <w:szCs w:val="28"/>
                      <w:u w:val="single"/>
                    </w:rPr>
                    <w:t>2</w:t>
                  </w:r>
                  <w:r w:rsidRPr="00F31F92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</w:t>
                  </w:r>
                  <w:r w:rsidR="001A1E1F">
                    <w:rPr>
                      <w:rStyle w:val="2Exact"/>
                      <w:sz w:val="28"/>
                      <w:szCs w:val="28"/>
                      <w:u w:val="single"/>
                    </w:rPr>
                    <w:t>Менеджмент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0A70E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F31F92">
                    <w:rPr>
                      <w:sz w:val="28"/>
                      <w:szCs w:val="28"/>
                    </w:rPr>
                    <w:t xml:space="preserve">Направленность </w:t>
                  </w:r>
                  <w:r>
                    <w:rPr>
                      <w:sz w:val="28"/>
                      <w:szCs w:val="28"/>
                    </w:rPr>
                    <w:t>(профиль)</w:t>
                  </w:r>
                </w:p>
                <w:p w:rsidR="00B5434E" w:rsidRPr="00E912DC" w:rsidRDefault="00D62B3B" w:rsidP="00B5434E">
                  <w:pPr>
                    <w:widowControl w:val="0"/>
                    <w:rPr>
                      <w:sz w:val="28"/>
                      <w:szCs w:val="28"/>
                      <w:u w:val="single"/>
                    </w:rPr>
                  </w:pPr>
                  <w:r w:rsidRPr="00D62B3B">
                    <w:rPr>
                      <w:sz w:val="28"/>
                      <w:szCs w:val="28"/>
                      <w:highlight w:val="yellow"/>
                      <w:u w:val="single"/>
                    </w:rPr>
                    <w:t>Маркетинг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F31F92">
                    <w:rPr>
                      <w:color w:val="000000"/>
                      <w:sz w:val="28"/>
                      <w:szCs w:val="28"/>
                      <w:lang w:bidi="ru-RU"/>
                    </w:rPr>
                    <w:t>Дата защиты:</w:t>
                  </w:r>
                  <w:r w:rsidRPr="001A1E1F">
                    <w:rPr>
                      <w:color w:val="000000"/>
                      <w:sz w:val="28"/>
                      <w:szCs w:val="28"/>
                      <w:highlight w:val="yellow"/>
                      <w:u w:val="single"/>
                      <w:lang w:bidi="ru-RU"/>
                    </w:rPr>
                    <w:t>20.06.202</w:t>
                  </w:r>
                  <w:r w:rsidR="001A1E1F" w:rsidRPr="001A1E1F">
                    <w:rPr>
                      <w:color w:val="000000"/>
                      <w:sz w:val="28"/>
                      <w:szCs w:val="28"/>
                      <w:highlight w:val="yellow"/>
                      <w:u w:val="single"/>
                      <w:lang w:bidi="ru-RU"/>
                    </w:rPr>
                    <w:t>1</w:t>
                  </w:r>
                  <w:r w:rsidRPr="00F31F92">
                    <w:rPr>
                      <w:color w:val="000000"/>
                      <w:sz w:val="28"/>
                      <w:szCs w:val="28"/>
                      <w:lang w:bidi="ru-RU"/>
                    </w:rPr>
                    <w:tab/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B5434E" w:rsidRPr="00B5434E" w:rsidRDefault="00B5434E" w:rsidP="00B5434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Оценка: _________________</w:t>
                  </w:r>
                </w:p>
              </w:txbxContent>
            </v:textbox>
            <w10:wrap type="topAndBottom" anchorx="margin"/>
          </v:shape>
        </w:pict>
      </w:r>
    </w:p>
    <w:p w:rsidR="00B5434E" w:rsidRDefault="0036403B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 w:rsidRPr="0036403B">
        <w:rPr>
          <w:noProof/>
        </w:rPr>
        <w:pict>
          <v:shape id="Надпись 3" o:spid="_x0000_s1027" type="#_x0000_t202" style="position:absolute;left:0;text-align:left;margin-left:321.25pt;margin-top:14.45pt;width:173pt;height:257.3pt;z-index:-251656192;visibility:visible;mso-wrap-distance-left:5pt;mso-wrap-distance-right:177.85pt;mso-wrap-distance-bottom:15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" filled="f" stroked="f">
            <v:textbox inset="0,0,0,0">
              <w:txbxContent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</w:rPr>
                    <w:t xml:space="preserve">Студент </w:t>
                  </w:r>
                </w:p>
                <w:p w:rsidR="00B5434E" w:rsidRPr="001A1E1F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Сергеева </w:t>
                  </w:r>
                </w:p>
                <w:p w:rsidR="00B5434E" w:rsidRPr="003057E4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Татьяна Владимировна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3057E4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</w:rPr>
                    <w:t xml:space="preserve">Группа  </w:t>
                  </w:r>
                  <w:r w:rsidR="001A1E1F"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Мар-17-1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>
                    <w:rPr>
                      <w:rStyle w:val="2Exact"/>
                      <w:sz w:val="28"/>
                      <w:szCs w:val="28"/>
                    </w:rPr>
                    <w:t>Руководитель</w:t>
                  </w:r>
                </w:p>
                <w:p w:rsidR="00B5434E" w:rsidRPr="001A1E1F" w:rsidRDefault="001A1E1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Изакова Н.Б.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доцент, </w:t>
                  </w:r>
                  <w:proofErr w:type="gramStart"/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к</w:t>
                  </w:r>
                  <w:proofErr w:type="gramEnd"/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.э.н.</w:t>
                  </w:r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2040F2" w:rsidRDefault="002040F2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2040F2" w:rsidRPr="002040F2" w:rsidRDefault="002040F2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2040F2">
                    <w:rPr>
                      <w:rStyle w:val="2Exact"/>
                      <w:sz w:val="28"/>
                      <w:szCs w:val="28"/>
                    </w:rPr>
                    <w:t>Консультант</w:t>
                  </w:r>
                  <w:r>
                    <w:rPr>
                      <w:rStyle w:val="2Exact"/>
                      <w:sz w:val="28"/>
                      <w:szCs w:val="28"/>
                    </w:rPr>
                    <w:t>_____________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2Exact"/>
                      <w:sz w:val="28"/>
                      <w:szCs w:val="28"/>
                    </w:rPr>
                    <w:t>Нормоконтролер</w:t>
                  </w:r>
                  <w:proofErr w:type="spellEnd"/>
                </w:p>
                <w:p w:rsidR="00B5434E" w:rsidRPr="001A1E1F" w:rsidRDefault="001A1E1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Нестерова З.В.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доцент, </w:t>
                  </w:r>
                  <w:proofErr w:type="gramStart"/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к</w:t>
                  </w:r>
                  <w:proofErr w:type="gramEnd"/>
                  <w:r w:rsidRPr="001A1E1F">
                    <w:rPr>
                      <w:rStyle w:val="2Exact"/>
                      <w:sz w:val="28"/>
                      <w:szCs w:val="28"/>
                      <w:u w:val="single"/>
                    </w:rPr>
                    <w:t>.э.н.</w:t>
                  </w:r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3057E4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>
        <w:rPr>
          <w:rFonts w:eastAsia="Microsoft Sans Serif"/>
          <w:color w:val="000000"/>
          <w:sz w:val="28"/>
          <w:szCs w:val="28"/>
          <w:lang w:bidi="ru-RU"/>
        </w:rPr>
        <w:t>21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1321"/>
    <w:rsid w:val="000774C3"/>
    <w:rsid w:val="001A1E1F"/>
    <w:rsid w:val="002040F2"/>
    <w:rsid w:val="0036403B"/>
    <w:rsid w:val="003748B0"/>
    <w:rsid w:val="00B5434E"/>
    <w:rsid w:val="00BD19CB"/>
    <w:rsid w:val="00CC1321"/>
    <w:rsid w:val="00D62B3B"/>
    <w:rsid w:val="00F7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1A1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5</cp:revision>
  <dcterms:created xsi:type="dcterms:W3CDTF">2021-05-13T05:11:00Z</dcterms:created>
  <dcterms:modified xsi:type="dcterms:W3CDTF">2021-06-04T08:19:00Z</dcterms:modified>
</cp:coreProperties>
</file>