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97" w:rsidRDefault="00AF5C5D">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4"/>
          </v:shape>
        </w:pict>
      </w:r>
      <w:r w:rsidR="001E09F6">
        <w:br w:type="page"/>
      </w:r>
    </w:p>
    <w:tbl>
      <w:tblPr>
        <w:tblW w:w="0" w:type="auto"/>
        <w:tblCellMar>
          <w:left w:w="0" w:type="dxa"/>
          <w:right w:w="0" w:type="dxa"/>
        </w:tblCellMar>
        <w:tblLook w:val="04A0" w:firstRow="1" w:lastRow="0" w:firstColumn="1" w:lastColumn="0" w:noHBand="0" w:noVBand="1"/>
      </w:tblPr>
      <w:tblGrid>
        <w:gridCol w:w="9512"/>
        <w:gridCol w:w="723"/>
      </w:tblGrid>
      <w:tr w:rsidR="00374897">
        <w:trPr>
          <w:trHeight w:hRule="exact" w:val="304"/>
        </w:trPr>
        <w:tc>
          <w:tcPr>
            <w:tcW w:w="10221" w:type="dxa"/>
            <w:gridSpan w:val="2"/>
            <w:shd w:val="clear" w:color="000000" w:fill="FFFFFF"/>
            <w:tcMar>
              <w:left w:w="34" w:type="dxa"/>
              <w:right w:w="34" w:type="dxa"/>
            </w:tcMar>
          </w:tcPr>
          <w:p w:rsidR="00374897" w:rsidRDefault="001E09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4897">
        <w:trPr>
          <w:trHeight w:hRule="exact" w:val="277"/>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3</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3</w:t>
            </w:r>
          </w:p>
        </w:tc>
      </w:tr>
      <w:tr w:rsidR="00374897">
        <w:trPr>
          <w:trHeight w:hRule="exact" w:val="280"/>
        </w:trPr>
        <w:tc>
          <w:tcPr>
            <w:tcW w:w="9512" w:type="dxa"/>
            <w:vMerge/>
            <w:shd w:val="clear" w:color="000000" w:fill="FFFFFF"/>
            <w:tcMar>
              <w:left w:w="34" w:type="dxa"/>
              <w:right w:w="34" w:type="dxa"/>
            </w:tcMar>
          </w:tcPr>
          <w:p w:rsidR="00374897" w:rsidRDefault="00374897"/>
        </w:tc>
        <w:tc>
          <w:tcPr>
            <w:tcW w:w="710" w:type="dxa"/>
          </w:tcPr>
          <w:p w:rsidR="00374897" w:rsidRDefault="00374897"/>
        </w:tc>
      </w:tr>
      <w:tr w:rsidR="00374897">
        <w:trPr>
          <w:trHeight w:hRule="exact" w:val="52"/>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3</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3</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3</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6</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6. ФОРМЫ ТЕКУЩЕГО КОНТРОЛЯ И ПРОМЕЖУТОЧНОЙ АТТЕСТАЦИИ</w:t>
            </w:r>
          </w:p>
          <w:p w:rsidR="00374897" w:rsidRDefault="001E09F6">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6</w:t>
            </w:r>
          </w:p>
        </w:tc>
      </w:tr>
      <w:tr w:rsidR="00374897">
        <w:trPr>
          <w:trHeight w:hRule="exact" w:val="280"/>
        </w:trPr>
        <w:tc>
          <w:tcPr>
            <w:tcW w:w="9512" w:type="dxa"/>
            <w:vMerge/>
            <w:shd w:val="clear" w:color="000000" w:fill="FFFFFF"/>
            <w:tcMar>
              <w:left w:w="34" w:type="dxa"/>
              <w:right w:w="34" w:type="dxa"/>
            </w:tcMar>
          </w:tcPr>
          <w:p w:rsidR="00374897" w:rsidRDefault="00374897"/>
        </w:tc>
        <w:tc>
          <w:tcPr>
            <w:tcW w:w="710" w:type="dxa"/>
          </w:tcPr>
          <w:p w:rsidR="00374897" w:rsidRDefault="00374897"/>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10</w:t>
            </w:r>
          </w:p>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13</w:t>
            </w:r>
          </w:p>
        </w:tc>
      </w:tr>
      <w:tr w:rsidR="00374897">
        <w:trPr>
          <w:trHeight w:hRule="exact" w:val="280"/>
        </w:trPr>
        <w:tc>
          <w:tcPr>
            <w:tcW w:w="9512" w:type="dxa"/>
            <w:vMerge/>
            <w:shd w:val="clear" w:color="000000" w:fill="FFFFFF"/>
            <w:tcMar>
              <w:left w:w="34" w:type="dxa"/>
              <w:right w:w="34" w:type="dxa"/>
            </w:tcMar>
          </w:tcPr>
          <w:p w:rsidR="00374897" w:rsidRDefault="00374897"/>
        </w:tc>
        <w:tc>
          <w:tcPr>
            <w:tcW w:w="710" w:type="dxa"/>
          </w:tcPr>
          <w:p w:rsidR="00374897" w:rsidRDefault="00374897"/>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13</w:t>
            </w:r>
          </w:p>
        </w:tc>
      </w:tr>
      <w:tr w:rsidR="00374897">
        <w:trPr>
          <w:trHeight w:hRule="exact" w:val="280"/>
        </w:trPr>
        <w:tc>
          <w:tcPr>
            <w:tcW w:w="9512" w:type="dxa"/>
            <w:vMerge/>
            <w:shd w:val="clear" w:color="000000" w:fill="FFFFFF"/>
            <w:tcMar>
              <w:left w:w="34" w:type="dxa"/>
              <w:right w:w="34" w:type="dxa"/>
            </w:tcMar>
          </w:tcPr>
          <w:p w:rsidR="00374897" w:rsidRDefault="00374897"/>
        </w:tc>
        <w:tc>
          <w:tcPr>
            <w:tcW w:w="710" w:type="dxa"/>
          </w:tcPr>
          <w:p w:rsidR="00374897" w:rsidRDefault="00374897"/>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13</w:t>
            </w:r>
          </w:p>
        </w:tc>
      </w:tr>
      <w:tr w:rsidR="00374897">
        <w:trPr>
          <w:trHeight w:hRule="exact" w:val="821"/>
        </w:trPr>
        <w:tc>
          <w:tcPr>
            <w:tcW w:w="9512" w:type="dxa"/>
            <w:vMerge/>
            <w:shd w:val="clear" w:color="000000" w:fill="FFFFFF"/>
            <w:tcMar>
              <w:left w:w="34" w:type="dxa"/>
              <w:right w:w="34" w:type="dxa"/>
            </w:tcMar>
          </w:tcPr>
          <w:p w:rsidR="00374897" w:rsidRDefault="00374897"/>
        </w:tc>
        <w:tc>
          <w:tcPr>
            <w:tcW w:w="710" w:type="dxa"/>
          </w:tcPr>
          <w:p w:rsidR="00374897" w:rsidRDefault="00374897"/>
        </w:tc>
      </w:tr>
      <w:tr w:rsidR="00374897">
        <w:trPr>
          <w:trHeight w:hRule="exact" w:val="138"/>
        </w:trPr>
        <w:tc>
          <w:tcPr>
            <w:tcW w:w="9498" w:type="dxa"/>
          </w:tcPr>
          <w:p w:rsidR="00374897" w:rsidRDefault="00374897"/>
        </w:tc>
        <w:tc>
          <w:tcPr>
            <w:tcW w:w="710" w:type="dxa"/>
          </w:tcPr>
          <w:p w:rsidR="00374897" w:rsidRDefault="00374897"/>
        </w:tc>
      </w:tr>
      <w:tr w:rsidR="00374897">
        <w:trPr>
          <w:trHeight w:hRule="exact" w:val="304"/>
        </w:trPr>
        <w:tc>
          <w:tcPr>
            <w:tcW w:w="9512" w:type="dxa"/>
            <w:vMerge w:val="restart"/>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374897" w:rsidRDefault="001E09F6">
            <w:pPr>
              <w:spacing w:after="0" w:line="240" w:lineRule="auto"/>
              <w:jc w:val="right"/>
              <w:rPr>
                <w:sz w:val="24"/>
                <w:szCs w:val="24"/>
              </w:rPr>
            </w:pPr>
            <w:r>
              <w:rPr>
                <w:rFonts w:ascii="Times New Roman" w:hAnsi="Times New Roman" w:cs="Times New Roman"/>
                <w:b/>
                <w:color w:val="000000"/>
                <w:sz w:val="24"/>
                <w:szCs w:val="24"/>
              </w:rPr>
              <w:t>14</w:t>
            </w:r>
          </w:p>
        </w:tc>
      </w:tr>
      <w:tr w:rsidR="00374897">
        <w:trPr>
          <w:trHeight w:hRule="exact" w:val="280"/>
        </w:trPr>
        <w:tc>
          <w:tcPr>
            <w:tcW w:w="9512" w:type="dxa"/>
            <w:vMerge/>
            <w:shd w:val="clear" w:color="000000" w:fill="FFFFFF"/>
            <w:tcMar>
              <w:left w:w="34" w:type="dxa"/>
              <w:right w:w="34" w:type="dxa"/>
            </w:tcMar>
          </w:tcPr>
          <w:p w:rsidR="00374897" w:rsidRDefault="00374897"/>
        </w:tc>
        <w:tc>
          <w:tcPr>
            <w:tcW w:w="710" w:type="dxa"/>
          </w:tcPr>
          <w:p w:rsidR="00374897" w:rsidRDefault="00374897"/>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374897">
        <w:trPr>
          <w:trHeight w:hRule="exact" w:val="285"/>
        </w:trPr>
        <w:tc>
          <w:tcPr>
            <w:tcW w:w="10788" w:type="dxa"/>
            <w:gridSpan w:val="23"/>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374897">
        <w:trPr>
          <w:trHeight w:hRule="exact" w:val="138"/>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rsidRPr="00AF5C5D">
        <w:trPr>
          <w:trHeight w:hRule="exact" w:val="826"/>
        </w:trPr>
        <w:tc>
          <w:tcPr>
            <w:tcW w:w="10788" w:type="dxa"/>
            <w:gridSpan w:val="23"/>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374897" w:rsidRPr="00AF5C5D">
        <w:trPr>
          <w:trHeight w:hRule="exact" w:val="138"/>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3" w:type="dxa"/>
          </w:tcPr>
          <w:p w:rsidR="00374897" w:rsidRPr="001E09F6" w:rsidRDefault="00374897">
            <w:pPr>
              <w:rPr>
                <w:lang w:val="ru-RU"/>
              </w:rPr>
            </w:pPr>
          </w:p>
        </w:tc>
        <w:tc>
          <w:tcPr>
            <w:tcW w:w="18" w:type="dxa"/>
          </w:tcPr>
          <w:p w:rsidR="00374897" w:rsidRPr="001E09F6" w:rsidRDefault="00374897">
            <w:pPr>
              <w:rPr>
                <w:lang w:val="ru-RU"/>
              </w:rPr>
            </w:pPr>
          </w:p>
        </w:tc>
        <w:tc>
          <w:tcPr>
            <w:tcW w:w="1221" w:type="dxa"/>
          </w:tcPr>
          <w:p w:rsidR="00374897" w:rsidRPr="001E09F6" w:rsidRDefault="00374897">
            <w:pPr>
              <w:rPr>
                <w:lang w:val="ru-RU"/>
              </w:rPr>
            </w:pPr>
          </w:p>
        </w:tc>
        <w:tc>
          <w:tcPr>
            <w:tcW w:w="363" w:type="dxa"/>
          </w:tcPr>
          <w:p w:rsidR="00374897" w:rsidRPr="001E09F6" w:rsidRDefault="00374897">
            <w:pPr>
              <w:rPr>
                <w:lang w:val="ru-RU"/>
              </w:rPr>
            </w:pPr>
          </w:p>
        </w:tc>
        <w:tc>
          <w:tcPr>
            <w:tcW w:w="90" w:type="dxa"/>
          </w:tcPr>
          <w:p w:rsidR="00374897" w:rsidRPr="001E09F6" w:rsidRDefault="00374897">
            <w:pPr>
              <w:rPr>
                <w:lang w:val="ru-RU"/>
              </w:rPr>
            </w:pPr>
          </w:p>
        </w:tc>
        <w:tc>
          <w:tcPr>
            <w:tcW w:w="13" w:type="dxa"/>
          </w:tcPr>
          <w:p w:rsidR="00374897" w:rsidRPr="001E09F6" w:rsidRDefault="00374897">
            <w:pPr>
              <w:rPr>
                <w:lang w:val="ru-RU"/>
              </w:rPr>
            </w:pPr>
          </w:p>
        </w:tc>
        <w:tc>
          <w:tcPr>
            <w:tcW w:w="236" w:type="dxa"/>
          </w:tcPr>
          <w:p w:rsidR="00374897" w:rsidRPr="001E09F6" w:rsidRDefault="00374897">
            <w:pPr>
              <w:rPr>
                <w:lang w:val="ru-RU"/>
              </w:rPr>
            </w:pPr>
          </w:p>
        </w:tc>
        <w:tc>
          <w:tcPr>
            <w:tcW w:w="436" w:type="dxa"/>
          </w:tcPr>
          <w:p w:rsidR="00374897" w:rsidRPr="001E09F6" w:rsidRDefault="00374897">
            <w:pPr>
              <w:rPr>
                <w:lang w:val="ru-RU"/>
              </w:rPr>
            </w:pPr>
          </w:p>
        </w:tc>
        <w:tc>
          <w:tcPr>
            <w:tcW w:w="159" w:type="dxa"/>
          </w:tcPr>
          <w:p w:rsidR="00374897" w:rsidRPr="001E09F6" w:rsidRDefault="00374897">
            <w:pPr>
              <w:rPr>
                <w:lang w:val="ru-RU"/>
              </w:rPr>
            </w:pPr>
          </w:p>
        </w:tc>
        <w:tc>
          <w:tcPr>
            <w:tcW w:w="789" w:type="dxa"/>
          </w:tcPr>
          <w:p w:rsidR="00374897" w:rsidRPr="001E09F6" w:rsidRDefault="00374897">
            <w:pPr>
              <w:rPr>
                <w:lang w:val="ru-RU"/>
              </w:rPr>
            </w:pPr>
          </w:p>
        </w:tc>
        <w:tc>
          <w:tcPr>
            <w:tcW w:w="93" w:type="dxa"/>
          </w:tcPr>
          <w:p w:rsidR="00374897" w:rsidRPr="001E09F6" w:rsidRDefault="00374897">
            <w:pPr>
              <w:rPr>
                <w:lang w:val="ru-RU"/>
              </w:rPr>
            </w:pPr>
          </w:p>
        </w:tc>
        <w:tc>
          <w:tcPr>
            <w:tcW w:w="98" w:type="dxa"/>
          </w:tcPr>
          <w:p w:rsidR="00374897" w:rsidRPr="001E09F6" w:rsidRDefault="00374897">
            <w:pPr>
              <w:rPr>
                <w:lang w:val="ru-RU"/>
              </w:rPr>
            </w:pPr>
          </w:p>
        </w:tc>
        <w:tc>
          <w:tcPr>
            <w:tcW w:w="348" w:type="dxa"/>
          </w:tcPr>
          <w:p w:rsidR="00374897" w:rsidRPr="001E09F6" w:rsidRDefault="00374897">
            <w:pPr>
              <w:rPr>
                <w:lang w:val="ru-RU"/>
              </w:rPr>
            </w:pPr>
          </w:p>
        </w:tc>
        <w:tc>
          <w:tcPr>
            <w:tcW w:w="253" w:type="dxa"/>
          </w:tcPr>
          <w:p w:rsidR="00374897" w:rsidRPr="001E09F6" w:rsidRDefault="00374897">
            <w:pPr>
              <w:rPr>
                <w:lang w:val="ru-RU"/>
              </w:rPr>
            </w:pPr>
          </w:p>
        </w:tc>
        <w:tc>
          <w:tcPr>
            <w:tcW w:w="1356" w:type="dxa"/>
          </w:tcPr>
          <w:p w:rsidR="00374897" w:rsidRPr="001E09F6" w:rsidRDefault="00374897">
            <w:pPr>
              <w:rPr>
                <w:lang w:val="ru-RU"/>
              </w:rPr>
            </w:pPr>
          </w:p>
        </w:tc>
        <w:tc>
          <w:tcPr>
            <w:tcW w:w="1072" w:type="dxa"/>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rsidRPr="00AF5C5D">
        <w:trPr>
          <w:trHeight w:hRule="exact" w:val="855"/>
        </w:trPr>
        <w:tc>
          <w:tcPr>
            <w:tcW w:w="143" w:type="dxa"/>
          </w:tcPr>
          <w:p w:rsidR="00374897" w:rsidRPr="001E09F6" w:rsidRDefault="0037489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374897" w:rsidRPr="001E09F6" w:rsidRDefault="00374897">
            <w:pPr>
              <w:rPr>
                <w:lang w:val="ru-RU"/>
              </w:rPr>
            </w:pPr>
          </w:p>
        </w:tc>
      </w:tr>
      <w:tr w:rsidR="00374897" w:rsidRPr="00AF5C5D">
        <w:trPr>
          <w:trHeight w:hRule="exact" w:val="416"/>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3" w:type="dxa"/>
          </w:tcPr>
          <w:p w:rsidR="00374897" w:rsidRPr="001E09F6" w:rsidRDefault="00374897">
            <w:pPr>
              <w:rPr>
                <w:lang w:val="ru-RU"/>
              </w:rPr>
            </w:pPr>
          </w:p>
        </w:tc>
        <w:tc>
          <w:tcPr>
            <w:tcW w:w="18" w:type="dxa"/>
          </w:tcPr>
          <w:p w:rsidR="00374897" w:rsidRPr="001E09F6" w:rsidRDefault="00374897">
            <w:pPr>
              <w:rPr>
                <w:lang w:val="ru-RU"/>
              </w:rPr>
            </w:pPr>
          </w:p>
        </w:tc>
        <w:tc>
          <w:tcPr>
            <w:tcW w:w="1221" w:type="dxa"/>
          </w:tcPr>
          <w:p w:rsidR="00374897" w:rsidRPr="001E09F6" w:rsidRDefault="00374897">
            <w:pPr>
              <w:rPr>
                <w:lang w:val="ru-RU"/>
              </w:rPr>
            </w:pPr>
          </w:p>
        </w:tc>
        <w:tc>
          <w:tcPr>
            <w:tcW w:w="363" w:type="dxa"/>
          </w:tcPr>
          <w:p w:rsidR="00374897" w:rsidRPr="001E09F6" w:rsidRDefault="00374897">
            <w:pPr>
              <w:rPr>
                <w:lang w:val="ru-RU"/>
              </w:rPr>
            </w:pPr>
          </w:p>
        </w:tc>
        <w:tc>
          <w:tcPr>
            <w:tcW w:w="90" w:type="dxa"/>
          </w:tcPr>
          <w:p w:rsidR="00374897" w:rsidRPr="001E09F6" w:rsidRDefault="00374897">
            <w:pPr>
              <w:rPr>
                <w:lang w:val="ru-RU"/>
              </w:rPr>
            </w:pPr>
          </w:p>
        </w:tc>
        <w:tc>
          <w:tcPr>
            <w:tcW w:w="13" w:type="dxa"/>
          </w:tcPr>
          <w:p w:rsidR="00374897" w:rsidRPr="001E09F6" w:rsidRDefault="00374897">
            <w:pPr>
              <w:rPr>
                <w:lang w:val="ru-RU"/>
              </w:rPr>
            </w:pPr>
          </w:p>
        </w:tc>
        <w:tc>
          <w:tcPr>
            <w:tcW w:w="236" w:type="dxa"/>
          </w:tcPr>
          <w:p w:rsidR="00374897" w:rsidRPr="001E09F6" w:rsidRDefault="00374897">
            <w:pPr>
              <w:rPr>
                <w:lang w:val="ru-RU"/>
              </w:rPr>
            </w:pPr>
          </w:p>
        </w:tc>
        <w:tc>
          <w:tcPr>
            <w:tcW w:w="436" w:type="dxa"/>
          </w:tcPr>
          <w:p w:rsidR="00374897" w:rsidRPr="001E09F6" w:rsidRDefault="00374897">
            <w:pPr>
              <w:rPr>
                <w:lang w:val="ru-RU"/>
              </w:rPr>
            </w:pPr>
          </w:p>
        </w:tc>
        <w:tc>
          <w:tcPr>
            <w:tcW w:w="159" w:type="dxa"/>
          </w:tcPr>
          <w:p w:rsidR="00374897" w:rsidRPr="001E09F6" w:rsidRDefault="00374897">
            <w:pPr>
              <w:rPr>
                <w:lang w:val="ru-RU"/>
              </w:rPr>
            </w:pPr>
          </w:p>
        </w:tc>
        <w:tc>
          <w:tcPr>
            <w:tcW w:w="789" w:type="dxa"/>
          </w:tcPr>
          <w:p w:rsidR="00374897" w:rsidRPr="001E09F6" w:rsidRDefault="00374897">
            <w:pPr>
              <w:rPr>
                <w:lang w:val="ru-RU"/>
              </w:rPr>
            </w:pPr>
          </w:p>
        </w:tc>
        <w:tc>
          <w:tcPr>
            <w:tcW w:w="93" w:type="dxa"/>
          </w:tcPr>
          <w:p w:rsidR="00374897" w:rsidRPr="001E09F6" w:rsidRDefault="00374897">
            <w:pPr>
              <w:rPr>
                <w:lang w:val="ru-RU"/>
              </w:rPr>
            </w:pPr>
          </w:p>
        </w:tc>
        <w:tc>
          <w:tcPr>
            <w:tcW w:w="98" w:type="dxa"/>
          </w:tcPr>
          <w:p w:rsidR="00374897" w:rsidRPr="001E09F6" w:rsidRDefault="00374897">
            <w:pPr>
              <w:rPr>
                <w:lang w:val="ru-RU"/>
              </w:rPr>
            </w:pPr>
          </w:p>
        </w:tc>
        <w:tc>
          <w:tcPr>
            <w:tcW w:w="348" w:type="dxa"/>
          </w:tcPr>
          <w:p w:rsidR="00374897" w:rsidRPr="001E09F6" w:rsidRDefault="00374897">
            <w:pPr>
              <w:rPr>
                <w:lang w:val="ru-RU"/>
              </w:rPr>
            </w:pPr>
          </w:p>
        </w:tc>
        <w:tc>
          <w:tcPr>
            <w:tcW w:w="253" w:type="dxa"/>
          </w:tcPr>
          <w:p w:rsidR="00374897" w:rsidRPr="001E09F6" w:rsidRDefault="00374897">
            <w:pPr>
              <w:rPr>
                <w:lang w:val="ru-RU"/>
              </w:rPr>
            </w:pPr>
          </w:p>
        </w:tc>
        <w:tc>
          <w:tcPr>
            <w:tcW w:w="1356" w:type="dxa"/>
          </w:tcPr>
          <w:p w:rsidR="00374897" w:rsidRPr="001E09F6" w:rsidRDefault="00374897">
            <w:pPr>
              <w:rPr>
                <w:lang w:val="ru-RU"/>
              </w:rPr>
            </w:pPr>
          </w:p>
        </w:tc>
        <w:tc>
          <w:tcPr>
            <w:tcW w:w="1072" w:type="dxa"/>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rsidRPr="00AF5C5D">
        <w:trPr>
          <w:trHeight w:hRule="exact" w:val="285"/>
        </w:trPr>
        <w:tc>
          <w:tcPr>
            <w:tcW w:w="10788" w:type="dxa"/>
            <w:gridSpan w:val="23"/>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1.</w:t>
            </w:r>
            <w:r w:rsidRPr="001E09F6">
              <w:rPr>
                <w:lang w:val="ru-RU"/>
              </w:rPr>
              <w:t xml:space="preserve"> </w:t>
            </w:r>
            <w:r w:rsidRPr="001E09F6">
              <w:rPr>
                <w:rFonts w:ascii="Times New Roman" w:hAnsi="Times New Roman" w:cs="Times New Roman"/>
                <w:b/>
                <w:color w:val="000000"/>
                <w:sz w:val="24"/>
                <w:szCs w:val="24"/>
                <w:lang w:val="ru-RU"/>
              </w:rPr>
              <w:t>ЦЕЛЬ,</w:t>
            </w:r>
            <w:r w:rsidRPr="001E09F6">
              <w:rPr>
                <w:lang w:val="ru-RU"/>
              </w:rPr>
              <w:t xml:space="preserve"> </w:t>
            </w:r>
            <w:r w:rsidRPr="001E09F6">
              <w:rPr>
                <w:rFonts w:ascii="Times New Roman" w:hAnsi="Times New Roman" w:cs="Times New Roman"/>
                <w:b/>
                <w:color w:val="000000"/>
                <w:sz w:val="24"/>
                <w:szCs w:val="24"/>
                <w:lang w:val="ru-RU"/>
              </w:rPr>
              <w:t>ВИД,</w:t>
            </w:r>
            <w:r w:rsidRPr="001E09F6">
              <w:rPr>
                <w:lang w:val="ru-RU"/>
              </w:rPr>
              <w:t xml:space="preserve"> </w:t>
            </w:r>
            <w:r w:rsidRPr="001E09F6">
              <w:rPr>
                <w:rFonts w:ascii="Times New Roman" w:hAnsi="Times New Roman" w:cs="Times New Roman"/>
                <w:b/>
                <w:color w:val="000000"/>
                <w:sz w:val="24"/>
                <w:szCs w:val="24"/>
                <w:lang w:val="ru-RU"/>
              </w:rPr>
              <w:t>ТИП,</w:t>
            </w:r>
            <w:r w:rsidRPr="001E09F6">
              <w:rPr>
                <w:lang w:val="ru-RU"/>
              </w:rPr>
              <w:t xml:space="preserve"> </w:t>
            </w:r>
            <w:r w:rsidRPr="001E09F6">
              <w:rPr>
                <w:rFonts w:ascii="Times New Roman" w:hAnsi="Times New Roman" w:cs="Times New Roman"/>
                <w:b/>
                <w:color w:val="000000"/>
                <w:sz w:val="24"/>
                <w:szCs w:val="24"/>
                <w:lang w:val="ru-RU"/>
              </w:rPr>
              <w:t>СПОСОБ</w:t>
            </w:r>
            <w:r w:rsidRPr="001E09F6">
              <w:rPr>
                <w:lang w:val="ru-RU"/>
              </w:rPr>
              <w:t xml:space="preserve"> </w:t>
            </w:r>
            <w:r w:rsidRPr="001E09F6">
              <w:rPr>
                <w:rFonts w:ascii="Times New Roman" w:hAnsi="Times New Roman" w:cs="Times New Roman"/>
                <w:b/>
                <w:color w:val="000000"/>
                <w:sz w:val="24"/>
                <w:szCs w:val="24"/>
                <w:lang w:val="ru-RU"/>
              </w:rPr>
              <w:t>И</w:t>
            </w:r>
            <w:r w:rsidRPr="001E09F6">
              <w:rPr>
                <w:lang w:val="ru-RU"/>
              </w:rPr>
              <w:t xml:space="preserve"> </w:t>
            </w:r>
            <w:r w:rsidRPr="001E09F6">
              <w:rPr>
                <w:rFonts w:ascii="Times New Roman" w:hAnsi="Times New Roman" w:cs="Times New Roman"/>
                <w:b/>
                <w:color w:val="000000"/>
                <w:sz w:val="24"/>
                <w:szCs w:val="24"/>
                <w:lang w:val="ru-RU"/>
              </w:rPr>
              <w:t>ФОРМЫ</w:t>
            </w:r>
            <w:r w:rsidRPr="001E09F6">
              <w:rPr>
                <w:lang w:val="ru-RU"/>
              </w:rPr>
              <w:t xml:space="preserve"> </w:t>
            </w:r>
            <w:r w:rsidRPr="001E09F6">
              <w:rPr>
                <w:rFonts w:ascii="Times New Roman" w:hAnsi="Times New Roman" w:cs="Times New Roman"/>
                <w:b/>
                <w:color w:val="000000"/>
                <w:sz w:val="24"/>
                <w:szCs w:val="24"/>
                <w:lang w:val="ru-RU"/>
              </w:rPr>
              <w:t>ПРОВЕДЕНИЯ</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p>
        </w:tc>
      </w:tr>
      <w:tr w:rsidR="00374897" w:rsidRPr="00AF5C5D">
        <w:trPr>
          <w:trHeight w:hRule="exact" w:val="1096"/>
        </w:trPr>
        <w:tc>
          <w:tcPr>
            <w:tcW w:w="10788" w:type="dxa"/>
            <w:gridSpan w:val="23"/>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374897" w:rsidRPr="001E09F6" w:rsidRDefault="00374897">
            <w:pPr>
              <w:spacing w:after="0" w:line="240" w:lineRule="auto"/>
              <w:ind w:firstLine="756"/>
              <w:jc w:val="both"/>
              <w:rPr>
                <w:sz w:val="24"/>
                <w:szCs w:val="24"/>
                <w:lang w:val="ru-RU"/>
              </w:rPr>
            </w:pPr>
          </w:p>
        </w:tc>
      </w:tr>
      <w:tr w:rsidR="00374897" w:rsidRPr="00AF5C5D">
        <w:trPr>
          <w:trHeight w:hRule="exact" w:val="76"/>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3" w:type="dxa"/>
          </w:tcPr>
          <w:p w:rsidR="00374897" w:rsidRPr="001E09F6" w:rsidRDefault="00374897">
            <w:pPr>
              <w:rPr>
                <w:lang w:val="ru-RU"/>
              </w:rPr>
            </w:pPr>
          </w:p>
        </w:tc>
        <w:tc>
          <w:tcPr>
            <w:tcW w:w="18" w:type="dxa"/>
          </w:tcPr>
          <w:p w:rsidR="00374897" w:rsidRPr="001E09F6" w:rsidRDefault="00374897">
            <w:pPr>
              <w:rPr>
                <w:lang w:val="ru-RU"/>
              </w:rPr>
            </w:pPr>
          </w:p>
        </w:tc>
        <w:tc>
          <w:tcPr>
            <w:tcW w:w="1221" w:type="dxa"/>
          </w:tcPr>
          <w:p w:rsidR="00374897" w:rsidRPr="001E09F6" w:rsidRDefault="00374897">
            <w:pPr>
              <w:rPr>
                <w:lang w:val="ru-RU"/>
              </w:rPr>
            </w:pPr>
          </w:p>
        </w:tc>
        <w:tc>
          <w:tcPr>
            <w:tcW w:w="363" w:type="dxa"/>
          </w:tcPr>
          <w:p w:rsidR="00374897" w:rsidRPr="001E09F6" w:rsidRDefault="00374897">
            <w:pPr>
              <w:rPr>
                <w:lang w:val="ru-RU"/>
              </w:rPr>
            </w:pPr>
          </w:p>
        </w:tc>
        <w:tc>
          <w:tcPr>
            <w:tcW w:w="90" w:type="dxa"/>
          </w:tcPr>
          <w:p w:rsidR="00374897" w:rsidRPr="001E09F6" w:rsidRDefault="00374897">
            <w:pPr>
              <w:rPr>
                <w:lang w:val="ru-RU"/>
              </w:rPr>
            </w:pPr>
          </w:p>
        </w:tc>
        <w:tc>
          <w:tcPr>
            <w:tcW w:w="13" w:type="dxa"/>
          </w:tcPr>
          <w:p w:rsidR="00374897" w:rsidRPr="001E09F6" w:rsidRDefault="00374897">
            <w:pPr>
              <w:rPr>
                <w:lang w:val="ru-RU"/>
              </w:rPr>
            </w:pPr>
          </w:p>
        </w:tc>
        <w:tc>
          <w:tcPr>
            <w:tcW w:w="236" w:type="dxa"/>
          </w:tcPr>
          <w:p w:rsidR="00374897" w:rsidRPr="001E09F6" w:rsidRDefault="00374897">
            <w:pPr>
              <w:rPr>
                <w:lang w:val="ru-RU"/>
              </w:rPr>
            </w:pPr>
          </w:p>
        </w:tc>
        <w:tc>
          <w:tcPr>
            <w:tcW w:w="436" w:type="dxa"/>
          </w:tcPr>
          <w:p w:rsidR="00374897" w:rsidRPr="001E09F6" w:rsidRDefault="00374897">
            <w:pPr>
              <w:rPr>
                <w:lang w:val="ru-RU"/>
              </w:rPr>
            </w:pPr>
          </w:p>
        </w:tc>
        <w:tc>
          <w:tcPr>
            <w:tcW w:w="159" w:type="dxa"/>
          </w:tcPr>
          <w:p w:rsidR="00374897" w:rsidRPr="001E09F6" w:rsidRDefault="00374897">
            <w:pPr>
              <w:rPr>
                <w:lang w:val="ru-RU"/>
              </w:rPr>
            </w:pPr>
          </w:p>
        </w:tc>
        <w:tc>
          <w:tcPr>
            <w:tcW w:w="789" w:type="dxa"/>
          </w:tcPr>
          <w:p w:rsidR="00374897" w:rsidRPr="001E09F6" w:rsidRDefault="00374897">
            <w:pPr>
              <w:rPr>
                <w:lang w:val="ru-RU"/>
              </w:rPr>
            </w:pPr>
          </w:p>
        </w:tc>
        <w:tc>
          <w:tcPr>
            <w:tcW w:w="93" w:type="dxa"/>
          </w:tcPr>
          <w:p w:rsidR="00374897" w:rsidRPr="001E09F6" w:rsidRDefault="00374897">
            <w:pPr>
              <w:rPr>
                <w:lang w:val="ru-RU"/>
              </w:rPr>
            </w:pPr>
          </w:p>
        </w:tc>
        <w:tc>
          <w:tcPr>
            <w:tcW w:w="98" w:type="dxa"/>
          </w:tcPr>
          <w:p w:rsidR="00374897" w:rsidRPr="001E09F6" w:rsidRDefault="00374897">
            <w:pPr>
              <w:rPr>
                <w:lang w:val="ru-RU"/>
              </w:rPr>
            </w:pPr>
          </w:p>
        </w:tc>
        <w:tc>
          <w:tcPr>
            <w:tcW w:w="348" w:type="dxa"/>
          </w:tcPr>
          <w:p w:rsidR="00374897" w:rsidRPr="001E09F6" w:rsidRDefault="00374897">
            <w:pPr>
              <w:rPr>
                <w:lang w:val="ru-RU"/>
              </w:rPr>
            </w:pPr>
          </w:p>
        </w:tc>
        <w:tc>
          <w:tcPr>
            <w:tcW w:w="253" w:type="dxa"/>
          </w:tcPr>
          <w:p w:rsidR="00374897" w:rsidRPr="001E09F6" w:rsidRDefault="00374897">
            <w:pPr>
              <w:rPr>
                <w:lang w:val="ru-RU"/>
              </w:rPr>
            </w:pPr>
          </w:p>
        </w:tc>
        <w:tc>
          <w:tcPr>
            <w:tcW w:w="1356" w:type="dxa"/>
          </w:tcPr>
          <w:p w:rsidR="00374897" w:rsidRPr="001E09F6" w:rsidRDefault="00374897">
            <w:pPr>
              <w:rPr>
                <w:lang w:val="ru-RU"/>
              </w:rPr>
            </w:pPr>
          </w:p>
        </w:tc>
        <w:tc>
          <w:tcPr>
            <w:tcW w:w="1072" w:type="dxa"/>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trPr>
          <w:trHeight w:hRule="exact" w:val="285"/>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716" w:type="dxa"/>
            <w:gridSpan w:val="5"/>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374897" w:rsidRDefault="00374897"/>
        </w:tc>
        <w:tc>
          <w:tcPr>
            <w:tcW w:w="236" w:type="dxa"/>
          </w:tcPr>
          <w:p w:rsidR="00374897" w:rsidRDefault="00374897"/>
        </w:tc>
        <w:tc>
          <w:tcPr>
            <w:tcW w:w="7102" w:type="dxa"/>
            <w:gridSpan w:val="11"/>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374897" w:rsidRDefault="00374897"/>
        </w:tc>
        <w:tc>
          <w:tcPr>
            <w:tcW w:w="143" w:type="dxa"/>
          </w:tcPr>
          <w:p w:rsidR="00374897" w:rsidRDefault="00374897"/>
        </w:tc>
      </w:tr>
      <w:tr w:rsidR="00374897">
        <w:trPr>
          <w:trHeight w:hRule="exact" w:val="153"/>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85"/>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716" w:type="dxa"/>
            <w:gridSpan w:val="5"/>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374897" w:rsidRDefault="00374897"/>
        </w:tc>
        <w:tc>
          <w:tcPr>
            <w:tcW w:w="7102" w:type="dxa"/>
            <w:gridSpan w:val="11"/>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374897" w:rsidRDefault="00374897"/>
        </w:tc>
        <w:tc>
          <w:tcPr>
            <w:tcW w:w="143" w:type="dxa"/>
          </w:tcPr>
          <w:p w:rsidR="00374897" w:rsidRDefault="00374897"/>
        </w:tc>
      </w:tr>
      <w:tr w:rsidR="00374897">
        <w:trPr>
          <w:trHeight w:hRule="exact" w:val="284"/>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85"/>
        </w:trPr>
        <w:tc>
          <w:tcPr>
            <w:tcW w:w="143" w:type="dxa"/>
          </w:tcPr>
          <w:p w:rsidR="00374897" w:rsidRDefault="00374897"/>
        </w:tc>
        <w:tc>
          <w:tcPr>
            <w:tcW w:w="568" w:type="dxa"/>
          </w:tcPr>
          <w:p w:rsidR="00374897" w:rsidRDefault="00374897"/>
        </w:tc>
        <w:tc>
          <w:tcPr>
            <w:tcW w:w="3558" w:type="dxa"/>
            <w:gridSpan w:val="13"/>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374897" w:rsidRDefault="00374897"/>
        </w:tc>
        <w:tc>
          <w:tcPr>
            <w:tcW w:w="6189" w:type="dxa"/>
            <w:gridSpan w:val="7"/>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374897">
        <w:trPr>
          <w:trHeight w:hRule="exact" w:val="332"/>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85"/>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3417" w:type="dxa"/>
            <w:gridSpan w:val="10"/>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138"/>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85"/>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7102" w:type="dxa"/>
            <w:gridSpan w:val="15"/>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139"/>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rsidRPr="00AF5C5D">
        <w:trPr>
          <w:trHeight w:hRule="exact" w:val="826"/>
        </w:trPr>
        <w:tc>
          <w:tcPr>
            <w:tcW w:w="10788" w:type="dxa"/>
            <w:gridSpan w:val="23"/>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374897" w:rsidRPr="001E09F6" w:rsidRDefault="00374897">
            <w:pPr>
              <w:spacing w:after="0" w:line="240" w:lineRule="auto"/>
              <w:ind w:firstLine="756"/>
              <w:jc w:val="both"/>
              <w:rPr>
                <w:sz w:val="24"/>
                <w:szCs w:val="24"/>
                <w:lang w:val="ru-RU"/>
              </w:rPr>
            </w:pPr>
          </w:p>
        </w:tc>
      </w:tr>
      <w:tr w:rsidR="00374897" w:rsidRPr="00AF5C5D">
        <w:trPr>
          <w:trHeight w:hRule="exact" w:val="277"/>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3" w:type="dxa"/>
          </w:tcPr>
          <w:p w:rsidR="00374897" w:rsidRPr="001E09F6" w:rsidRDefault="00374897">
            <w:pPr>
              <w:rPr>
                <w:lang w:val="ru-RU"/>
              </w:rPr>
            </w:pPr>
          </w:p>
        </w:tc>
        <w:tc>
          <w:tcPr>
            <w:tcW w:w="18" w:type="dxa"/>
          </w:tcPr>
          <w:p w:rsidR="00374897" w:rsidRPr="001E09F6" w:rsidRDefault="00374897">
            <w:pPr>
              <w:rPr>
                <w:lang w:val="ru-RU"/>
              </w:rPr>
            </w:pPr>
          </w:p>
        </w:tc>
        <w:tc>
          <w:tcPr>
            <w:tcW w:w="1221" w:type="dxa"/>
          </w:tcPr>
          <w:p w:rsidR="00374897" w:rsidRPr="001E09F6" w:rsidRDefault="00374897">
            <w:pPr>
              <w:rPr>
                <w:lang w:val="ru-RU"/>
              </w:rPr>
            </w:pPr>
          </w:p>
        </w:tc>
        <w:tc>
          <w:tcPr>
            <w:tcW w:w="363" w:type="dxa"/>
          </w:tcPr>
          <w:p w:rsidR="00374897" w:rsidRPr="001E09F6" w:rsidRDefault="00374897">
            <w:pPr>
              <w:rPr>
                <w:lang w:val="ru-RU"/>
              </w:rPr>
            </w:pPr>
          </w:p>
        </w:tc>
        <w:tc>
          <w:tcPr>
            <w:tcW w:w="90" w:type="dxa"/>
          </w:tcPr>
          <w:p w:rsidR="00374897" w:rsidRPr="001E09F6" w:rsidRDefault="00374897">
            <w:pPr>
              <w:rPr>
                <w:lang w:val="ru-RU"/>
              </w:rPr>
            </w:pPr>
          </w:p>
        </w:tc>
        <w:tc>
          <w:tcPr>
            <w:tcW w:w="13" w:type="dxa"/>
          </w:tcPr>
          <w:p w:rsidR="00374897" w:rsidRPr="001E09F6" w:rsidRDefault="00374897">
            <w:pPr>
              <w:rPr>
                <w:lang w:val="ru-RU"/>
              </w:rPr>
            </w:pPr>
          </w:p>
        </w:tc>
        <w:tc>
          <w:tcPr>
            <w:tcW w:w="236" w:type="dxa"/>
          </w:tcPr>
          <w:p w:rsidR="00374897" w:rsidRPr="001E09F6" w:rsidRDefault="00374897">
            <w:pPr>
              <w:rPr>
                <w:lang w:val="ru-RU"/>
              </w:rPr>
            </w:pPr>
          </w:p>
        </w:tc>
        <w:tc>
          <w:tcPr>
            <w:tcW w:w="436" w:type="dxa"/>
          </w:tcPr>
          <w:p w:rsidR="00374897" w:rsidRPr="001E09F6" w:rsidRDefault="00374897">
            <w:pPr>
              <w:rPr>
                <w:lang w:val="ru-RU"/>
              </w:rPr>
            </w:pPr>
          </w:p>
        </w:tc>
        <w:tc>
          <w:tcPr>
            <w:tcW w:w="159" w:type="dxa"/>
          </w:tcPr>
          <w:p w:rsidR="00374897" w:rsidRPr="001E09F6" w:rsidRDefault="00374897">
            <w:pPr>
              <w:rPr>
                <w:lang w:val="ru-RU"/>
              </w:rPr>
            </w:pPr>
          </w:p>
        </w:tc>
        <w:tc>
          <w:tcPr>
            <w:tcW w:w="789" w:type="dxa"/>
          </w:tcPr>
          <w:p w:rsidR="00374897" w:rsidRPr="001E09F6" w:rsidRDefault="00374897">
            <w:pPr>
              <w:rPr>
                <w:lang w:val="ru-RU"/>
              </w:rPr>
            </w:pPr>
          </w:p>
        </w:tc>
        <w:tc>
          <w:tcPr>
            <w:tcW w:w="93" w:type="dxa"/>
          </w:tcPr>
          <w:p w:rsidR="00374897" w:rsidRPr="001E09F6" w:rsidRDefault="00374897">
            <w:pPr>
              <w:rPr>
                <w:lang w:val="ru-RU"/>
              </w:rPr>
            </w:pPr>
          </w:p>
        </w:tc>
        <w:tc>
          <w:tcPr>
            <w:tcW w:w="98" w:type="dxa"/>
          </w:tcPr>
          <w:p w:rsidR="00374897" w:rsidRPr="001E09F6" w:rsidRDefault="00374897">
            <w:pPr>
              <w:rPr>
                <w:lang w:val="ru-RU"/>
              </w:rPr>
            </w:pPr>
          </w:p>
        </w:tc>
        <w:tc>
          <w:tcPr>
            <w:tcW w:w="348" w:type="dxa"/>
          </w:tcPr>
          <w:p w:rsidR="00374897" w:rsidRPr="001E09F6" w:rsidRDefault="00374897">
            <w:pPr>
              <w:rPr>
                <w:lang w:val="ru-RU"/>
              </w:rPr>
            </w:pPr>
          </w:p>
        </w:tc>
        <w:tc>
          <w:tcPr>
            <w:tcW w:w="253" w:type="dxa"/>
          </w:tcPr>
          <w:p w:rsidR="00374897" w:rsidRPr="001E09F6" w:rsidRDefault="00374897">
            <w:pPr>
              <w:rPr>
                <w:lang w:val="ru-RU"/>
              </w:rPr>
            </w:pPr>
          </w:p>
        </w:tc>
        <w:tc>
          <w:tcPr>
            <w:tcW w:w="1356" w:type="dxa"/>
          </w:tcPr>
          <w:p w:rsidR="00374897" w:rsidRPr="001E09F6" w:rsidRDefault="00374897">
            <w:pPr>
              <w:rPr>
                <w:lang w:val="ru-RU"/>
              </w:rPr>
            </w:pPr>
          </w:p>
        </w:tc>
        <w:tc>
          <w:tcPr>
            <w:tcW w:w="1072" w:type="dxa"/>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rsidRPr="00AF5C5D">
        <w:trPr>
          <w:trHeight w:hRule="exact" w:val="285"/>
        </w:trPr>
        <w:tc>
          <w:tcPr>
            <w:tcW w:w="10788" w:type="dxa"/>
            <w:gridSpan w:val="23"/>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2.</w:t>
            </w:r>
            <w:r w:rsidRPr="001E09F6">
              <w:rPr>
                <w:lang w:val="ru-RU"/>
              </w:rPr>
              <w:t xml:space="preserve"> </w:t>
            </w:r>
            <w:r w:rsidRPr="001E09F6">
              <w:rPr>
                <w:rFonts w:ascii="Times New Roman" w:hAnsi="Times New Roman" w:cs="Times New Roman"/>
                <w:b/>
                <w:color w:val="000000"/>
                <w:sz w:val="24"/>
                <w:szCs w:val="24"/>
                <w:lang w:val="ru-RU"/>
              </w:rPr>
              <w:t>МЕСТО</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r w:rsidRPr="001E09F6">
              <w:rPr>
                <w:rFonts w:ascii="Times New Roman" w:hAnsi="Times New Roman" w:cs="Times New Roman"/>
                <w:b/>
                <w:color w:val="000000"/>
                <w:sz w:val="24"/>
                <w:szCs w:val="24"/>
                <w:lang w:val="ru-RU"/>
              </w:rPr>
              <w:t>В</w:t>
            </w:r>
            <w:r w:rsidRPr="001E09F6">
              <w:rPr>
                <w:lang w:val="ru-RU"/>
              </w:rPr>
              <w:t xml:space="preserve"> </w:t>
            </w:r>
            <w:r w:rsidRPr="001E09F6">
              <w:rPr>
                <w:rFonts w:ascii="Times New Roman" w:hAnsi="Times New Roman" w:cs="Times New Roman"/>
                <w:b/>
                <w:color w:val="000000"/>
                <w:sz w:val="24"/>
                <w:szCs w:val="24"/>
                <w:lang w:val="ru-RU"/>
              </w:rPr>
              <w:t>СТРУКТУРЕ</w:t>
            </w:r>
            <w:r w:rsidRPr="001E09F6">
              <w:rPr>
                <w:lang w:val="ru-RU"/>
              </w:rPr>
              <w:t xml:space="preserve"> </w:t>
            </w:r>
            <w:r w:rsidRPr="001E09F6">
              <w:rPr>
                <w:rFonts w:ascii="Times New Roman" w:hAnsi="Times New Roman" w:cs="Times New Roman"/>
                <w:b/>
                <w:color w:val="000000"/>
                <w:sz w:val="24"/>
                <w:szCs w:val="24"/>
                <w:lang w:val="ru-RU"/>
              </w:rPr>
              <w:t>ОПОП</w:t>
            </w:r>
            <w:r w:rsidRPr="001E09F6">
              <w:rPr>
                <w:lang w:val="ru-RU"/>
              </w:rPr>
              <w:t xml:space="preserve"> </w:t>
            </w:r>
          </w:p>
        </w:tc>
      </w:tr>
      <w:tr w:rsidR="00374897" w:rsidRPr="00AF5C5D">
        <w:trPr>
          <w:trHeight w:hRule="exact" w:val="555"/>
        </w:trPr>
        <w:tc>
          <w:tcPr>
            <w:tcW w:w="10788" w:type="dxa"/>
            <w:gridSpan w:val="23"/>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374897" w:rsidRPr="001E09F6" w:rsidRDefault="00374897">
            <w:pPr>
              <w:spacing w:after="0" w:line="240" w:lineRule="auto"/>
              <w:ind w:firstLine="756"/>
              <w:jc w:val="both"/>
              <w:rPr>
                <w:sz w:val="24"/>
                <w:szCs w:val="24"/>
                <w:lang w:val="ru-RU"/>
              </w:rPr>
            </w:pPr>
          </w:p>
        </w:tc>
      </w:tr>
      <w:tr w:rsidR="00374897" w:rsidRPr="00AF5C5D">
        <w:trPr>
          <w:trHeight w:hRule="exact" w:val="277"/>
        </w:trPr>
        <w:tc>
          <w:tcPr>
            <w:tcW w:w="143" w:type="dxa"/>
          </w:tcPr>
          <w:p w:rsidR="00374897" w:rsidRPr="001E09F6" w:rsidRDefault="00374897">
            <w:pPr>
              <w:rPr>
                <w:lang w:val="ru-RU"/>
              </w:rPr>
            </w:pPr>
          </w:p>
        </w:tc>
        <w:tc>
          <w:tcPr>
            <w:tcW w:w="568" w:type="dxa"/>
          </w:tcPr>
          <w:p w:rsidR="00374897" w:rsidRPr="001E09F6" w:rsidRDefault="00374897">
            <w:pPr>
              <w:rPr>
                <w:lang w:val="ru-RU"/>
              </w:rPr>
            </w:pPr>
          </w:p>
        </w:tc>
        <w:tc>
          <w:tcPr>
            <w:tcW w:w="27" w:type="dxa"/>
          </w:tcPr>
          <w:p w:rsidR="00374897" w:rsidRPr="001E09F6" w:rsidRDefault="00374897">
            <w:pPr>
              <w:rPr>
                <w:lang w:val="ru-RU"/>
              </w:rPr>
            </w:pPr>
          </w:p>
        </w:tc>
        <w:tc>
          <w:tcPr>
            <w:tcW w:w="13" w:type="dxa"/>
          </w:tcPr>
          <w:p w:rsidR="00374897" w:rsidRPr="001E09F6" w:rsidRDefault="00374897">
            <w:pPr>
              <w:rPr>
                <w:lang w:val="ru-RU"/>
              </w:rPr>
            </w:pPr>
          </w:p>
        </w:tc>
        <w:tc>
          <w:tcPr>
            <w:tcW w:w="18" w:type="dxa"/>
          </w:tcPr>
          <w:p w:rsidR="00374897" w:rsidRPr="001E09F6" w:rsidRDefault="00374897">
            <w:pPr>
              <w:rPr>
                <w:lang w:val="ru-RU"/>
              </w:rPr>
            </w:pPr>
          </w:p>
        </w:tc>
        <w:tc>
          <w:tcPr>
            <w:tcW w:w="1221" w:type="dxa"/>
          </w:tcPr>
          <w:p w:rsidR="00374897" w:rsidRPr="001E09F6" w:rsidRDefault="00374897">
            <w:pPr>
              <w:rPr>
                <w:lang w:val="ru-RU"/>
              </w:rPr>
            </w:pPr>
          </w:p>
        </w:tc>
        <w:tc>
          <w:tcPr>
            <w:tcW w:w="363" w:type="dxa"/>
          </w:tcPr>
          <w:p w:rsidR="00374897" w:rsidRPr="001E09F6" w:rsidRDefault="00374897">
            <w:pPr>
              <w:rPr>
                <w:lang w:val="ru-RU"/>
              </w:rPr>
            </w:pPr>
          </w:p>
        </w:tc>
        <w:tc>
          <w:tcPr>
            <w:tcW w:w="90" w:type="dxa"/>
          </w:tcPr>
          <w:p w:rsidR="00374897" w:rsidRPr="001E09F6" w:rsidRDefault="00374897">
            <w:pPr>
              <w:rPr>
                <w:lang w:val="ru-RU"/>
              </w:rPr>
            </w:pPr>
          </w:p>
        </w:tc>
        <w:tc>
          <w:tcPr>
            <w:tcW w:w="13" w:type="dxa"/>
          </w:tcPr>
          <w:p w:rsidR="00374897" w:rsidRPr="001E09F6" w:rsidRDefault="00374897">
            <w:pPr>
              <w:rPr>
                <w:lang w:val="ru-RU"/>
              </w:rPr>
            </w:pPr>
          </w:p>
        </w:tc>
        <w:tc>
          <w:tcPr>
            <w:tcW w:w="236" w:type="dxa"/>
          </w:tcPr>
          <w:p w:rsidR="00374897" w:rsidRPr="001E09F6" w:rsidRDefault="00374897">
            <w:pPr>
              <w:rPr>
                <w:lang w:val="ru-RU"/>
              </w:rPr>
            </w:pPr>
          </w:p>
        </w:tc>
        <w:tc>
          <w:tcPr>
            <w:tcW w:w="436" w:type="dxa"/>
          </w:tcPr>
          <w:p w:rsidR="00374897" w:rsidRPr="001E09F6" w:rsidRDefault="00374897">
            <w:pPr>
              <w:rPr>
                <w:lang w:val="ru-RU"/>
              </w:rPr>
            </w:pPr>
          </w:p>
        </w:tc>
        <w:tc>
          <w:tcPr>
            <w:tcW w:w="159" w:type="dxa"/>
          </w:tcPr>
          <w:p w:rsidR="00374897" w:rsidRPr="001E09F6" w:rsidRDefault="00374897">
            <w:pPr>
              <w:rPr>
                <w:lang w:val="ru-RU"/>
              </w:rPr>
            </w:pPr>
          </w:p>
        </w:tc>
        <w:tc>
          <w:tcPr>
            <w:tcW w:w="789" w:type="dxa"/>
          </w:tcPr>
          <w:p w:rsidR="00374897" w:rsidRPr="001E09F6" w:rsidRDefault="00374897">
            <w:pPr>
              <w:rPr>
                <w:lang w:val="ru-RU"/>
              </w:rPr>
            </w:pPr>
          </w:p>
        </w:tc>
        <w:tc>
          <w:tcPr>
            <w:tcW w:w="93" w:type="dxa"/>
          </w:tcPr>
          <w:p w:rsidR="00374897" w:rsidRPr="001E09F6" w:rsidRDefault="00374897">
            <w:pPr>
              <w:rPr>
                <w:lang w:val="ru-RU"/>
              </w:rPr>
            </w:pPr>
          </w:p>
        </w:tc>
        <w:tc>
          <w:tcPr>
            <w:tcW w:w="98" w:type="dxa"/>
          </w:tcPr>
          <w:p w:rsidR="00374897" w:rsidRPr="001E09F6" w:rsidRDefault="00374897">
            <w:pPr>
              <w:rPr>
                <w:lang w:val="ru-RU"/>
              </w:rPr>
            </w:pPr>
          </w:p>
        </w:tc>
        <w:tc>
          <w:tcPr>
            <w:tcW w:w="348" w:type="dxa"/>
          </w:tcPr>
          <w:p w:rsidR="00374897" w:rsidRPr="001E09F6" w:rsidRDefault="00374897">
            <w:pPr>
              <w:rPr>
                <w:lang w:val="ru-RU"/>
              </w:rPr>
            </w:pPr>
          </w:p>
        </w:tc>
        <w:tc>
          <w:tcPr>
            <w:tcW w:w="253" w:type="dxa"/>
          </w:tcPr>
          <w:p w:rsidR="00374897" w:rsidRPr="001E09F6" w:rsidRDefault="00374897">
            <w:pPr>
              <w:rPr>
                <w:lang w:val="ru-RU"/>
              </w:rPr>
            </w:pPr>
          </w:p>
        </w:tc>
        <w:tc>
          <w:tcPr>
            <w:tcW w:w="1356" w:type="dxa"/>
          </w:tcPr>
          <w:p w:rsidR="00374897" w:rsidRPr="001E09F6" w:rsidRDefault="00374897">
            <w:pPr>
              <w:rPr>
                <w:lang w:val="ru-RU"/>
              </w:rPr>
            </w:pPr>
          </w:p>
        </w:tc>
        <w:tc>
          <w:tcPr>
            <w:tcW w:w="1072" w:type="dxa"/>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trPr>
          <w:trHeight w:hRule="exact" w:val="304"/>
        </w:trPr>
        <w:tc>
          <w:tcPr>
            <w:tcW w:w="10788" w:type="dxa"/>
            <w:gridSpan w:val="23"/>
            <w:shd w:val="clear" w:color="000000" w:fill="FFFFFF"/>
            <w:tcMar>
              <w:left w:w="34" w:type="dxa"/>
              <w:right w:w="34" w:type="dxa"/>
            </w:tcMar>
          </w:tcPr>
          <w:p w:rsidR="00374897" w:rsidRDefault="001E09F6">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374897">
        <w:trPr>
          <w:trHeight w:hRule="exact" w:val="138"/>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rsidRPr="00AF5C5D">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center"/>
              <w:rPr>
                <w:sz w:val="19"/>
                <w:szCs w:val="19"/>
                <w:lang w:val="ru-RU"/>
              </w:rPr>
            </w:pPr>
            <w:r w:rsidRPr="001E09F6">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center"/>
              <w:rPr>
                <w:sz w:val="19"/>
                <w:szCs w:val="19"/>
                <w:lang w:val="ru-RU"/>
              </w:rPr>
            </w:pPr>
            <w:r w:rsidRPr="001E09F6">
              <w:rPr>
                <w:rFonts w:ascii="Times New Roman" w:hAnsi="Times New Roman" w:cs="Times New Roman"/>
                <w:color w:val="000000"/>
                <w:sz w:val="19"/>
                <w:szCs w:val="19"/>
                <w:lang w:val="ru-RU"/>
              </w:rPr>
              <w:t>Самостоятель ная работа</w:t>
            </w:r>
          </w:p>
          <w:p w:rsidR="00374897" w:rsidRPr="001E09F6" w:rsidRDefault="001E09F6">
            <w:pPr>
              <w:spacing w:after="0" w:line="240" w:lineRule="auto"/>
              <w:jc w:val="center"/>
              <w:rPr>
                <w:sz w:val="19"/>
                <w:szCs w:val="19"/>
                <w:lang w:val="ru-RU"/>
              </w:rPr>
            </w:pPr>
            <w:r w:rsidRPr="001E09F6">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374897">
            <w:pPr>
              <w:rPr>
                <w:lang w:val="ru-RU"/>
              </w:rPr>
            </w:pPr>
          </w:p>
        </w:tc>
        <w:tc>
          <w:tcPr>
            <w:tcW w:w="576" w:type="dxa"/>
          </w:tcPr>
          <w:p w:rsidR="00374897" w:rsidRPr="001E09F6" w:rsidRDefault="00374897">
            <w:pPr>
              <w:rPr>
                <w:lang w:val="ru-RU"/>
              </w:rPr>
            </w:pPr>
          </w:p>
        </w:tc>
        <w:tc>
          <w:tcPr>
            <w:tcW w:w="1920" w:type="dxa"/>
          </w:tcPr>
          <w:p w:rsidR="00374897" w:rsidRPr="001E09F6" w:rsidRDefault="00374897">
            <w:pPr>
              <w:rPr>
                <w:lang w:val="ru-RU"/>
              </w:rPr>
            </w:pPr>
          </w:p>
        </w:tc>
        <w:tc>
          <w:tcPr>
            <w:tcW w:w="861" w:type="dxa"/>
          </w:tcPr>
          <w:p w:rsidR="00374897" w:rsidRPr="001E09F6" w:rsidRDefault="00374897">
            <w:pPr>
              <w:rPr>
                <w:lang w:val="ru-RU"/>
              </w:rPr>
            </w:pPr>
          </w:p>
        </w:tc>
        <w:tc>
          <w:tcPr>
            <w:tcW w:w="143" w:type="dxa"/>
          </w:tcPr>
          <w:p w:rsidR="00374897" w:rsidRPr="001E09F6" w:rsidRDefault="00374897">
            <w:pPr>
              <w:rPr>
                <w:lang w:val="ru-RU"/>
              </w:rPr>
            </w:pPr>
          </w:p>
        </w:tc>
      </w:tr>
      <w:tr w:rsidR="00374897">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37489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37489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77"/>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285"/>
        </w:trPr>
        <w:tc>
          <w:tcPr>
            <w:tcW w:w="10788" w:type="dxa"/>
            <w:gridSpan w:val="23"/>
            <w:shd w:val="clear" w:color="000000" w:fill="FFFFFF"/>
            <w:tcMar>
              <w:left w:w="34" w:type="dxa"/>
              <w:right w:w="34" w:type="dxa"/>
            </w:tcMar>
            <w:vAlign w:val="center"/>
          </w:tcPr>
          <w:p w:rsidR="00374897" w:rsidRDefault="001E09F6">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374897" w:rsidRPr="00AF5C5D">
        <w:trPr>
          <w:trHeight w:hRule="exact" w:val="555"/>
        </w:trPr>
        <w:tc>
          <w:tcPr>
            <w:tcW w:w="10788" w:type="dxa"/>
            <w:gridSpan w:val="23"/>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374897">
        <w:trPr>
          <w:trHeight w:hRule="exact" w:val="277"/>
        </w:trPr>
        <w:tc>
          <w:tcPr>
            <w:tcW w:w="10788" w:type="dxa"/>
            <w:gridSpan w:val="23"/>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374897">
        <w:trPr>
          <w:trHeight w:hRule="exact" w:val="138"/>
        </w:trPr>
        <w:tc>
          <w:tcPr>
            <w:tcW w:w="143" w:type="dxa"/>
          </w:tcPr>
          <w:p w:rsidR="00374897" w:rsidRDefault="00374897"/>
        </w:tc>
        <w:tc>
          <w:tcPr>
            <w:tcW w:w="568" w:type="dxa"/>
          </w:tcPr>
          <w:p w:rsidR="00374897" w:rsidRDefault="00374897"/>
        </w:tc>
        <w:tc>
          <w:tcPr>
            <w:tcW w:w="27" w:type="dxa"/>
          </w:tcPr>
          <w:p w:rsidR="00374897" w:rsidRDefault="00374897"/>
        </w:tc>
        <w:tc>
          <w:tcPr>
            <w:tcW w:w="13" w:type="dxa"/>
          </w:tcPr>
          <w:p w:rsidR="00374897" w:rsidRDefault="00374897"/>
        </w:tc>
        <w:tc>
          <w:tcPr>
            <w:tcW w:w="18" w:type="dxa"/>
          </w:tcPr>
          <w:p w:rsidR="00374897" w:rsidRDefault="00374897"/>
        </w:tc>
        <w:tc>
          <w:tcPr>
            <w:tcW w:w="1221" w:type="dxa"/>
          </w:tcPr>
          <w:p w:rsidR="00374897" w:rsidRDefault="00374897"/>
        </w:tc>
        <w:tc>
          <w:tcPr>
            <w:tcW w:w="363" w:type="dxa"/>
          </w:tcPr>
          <w:p w:rsidR="00374897" w:rsidRDefault="00374897"/>
        </w:tc>
        <w:tc>
          <w:tcPr>
            <w:tcW w:w="90" w:type="dxa"/>
          </w:tcPr>
          <w:p w:rsidR="00374897" w:rsidRDefault="00374897"/>
        </w:tc>
        <w:tc>
          <w:tcPr>
            <w:tcW w:w="13" w:type="dxa"/>
          </w:tcPr>
          <w:p w:rsidR="00374897" w:rsidRDefault="00374897"/>
        </w:tc>
        <w:tc>
          <w:tcPr>
            <w:tcW w:w="236" w:type="dxa"/>
          </w:tcPr>
          <w:p w:rsidR="00374897" w:rsidRDefault="00374897"/>
        </w:tc>
        <w:tc>
          <w:tcPr>
            <w:tcW w:w="436" w:type="dxa"/>
          </w:tcPr>
          <w:p w:rsidR="00374897" w:rsidRDefault="00374897"/>
        </w:tc>
        <w:tc>
          <w:tcPr>
            <w:tcW w:w="159" w:type="dxa"/>
          </w:tcPr>
          <w:p w:rsidR="00374897" w:rsidRDefault="00374897"/>
        </w:tc>
        <w:tc>
          <w:tcPr>
            <w:tcW w:w="789" w:type="dxa"/>
          </w:tcPr>
          <w:p w:rsidR="00374897" w:rsidRDefault="00374897"/>
        </w:tc>
        <w:tc>
          <w:tcPr>
            <w:tcW w:w="93" w:type="dxa"/>
          </w:tcPr>
          <w:p w:rsidR="00374897" w:rsidRDefault="00374897"/>
        </w:tc>
        <w:tc>
          <w:tcPr>
            <w:tcW w:w="98" w:type="dxa"/>
          </w:tcPr>
          <w:p w:rsidR="00374897" w:rsidRDefault="00374897"/>
        </w:tc>
        <w:tc>
          <w:tcPr>
            <w:tcW w:w="348" w:type="dxa"/>
          </w:tcPr>
          <w:p w:rsidR="00374897" w:rsidRDefault="00374897"/>
        </w:tc>
        <w:tc>
          <w:tcPr>
            <w:tcW w:w="253" w:type="dxa"/>
          </w:tcPr>
          <w:p w:rsidR="00374897" w:rsidRDefault="00374897"/>
        </w:tc>
        <w:tc>
          <w:tcPr>
            <w:tcW w:w="1356" w:type="dxa"/>
          </w:tcPr>
          <w:p w:rsidR="00374897" w:rsidRDefault="00374897"/>
        </w:tc>
        <w:tc>
          <w:tcPr>
            <w:tcW w:w="1072" w:type="dxa"/>
          </w:tcPr>
          <w:p w:rsidR="00374897" w:rsidRDefault="00374897"/>
        </w:tc>
        <w:tc>
          <w:tcPr>
            <w:tcW w:w="576" w:type="dxa"/>
          </w:tcPr>
          <w:p w:rsidR="00374897" w:rsidRDefault="00374897"/>
        </w:tc>
        <w:tc>
          <w:tcPr>
            <w:tcW w:w="1920" w:type="dxa"/>
          </w:tcPr>
          <w:p w:rsidR="00374897" w:rsidRDefault="00374897"/>
        </w:tc>
        <w:tc>
          <w:tcPr>
            <w:tcW w:w="861" w:type="dxa"/>
          </w:tcPr>
          <w:p w:rsidR="00374897" w:rsidRDefault="00374897"/>
        </w:tc>
        <w:tc>
          <w:tcPr>
            <w:tcW w:w="143" w:type="dxa"/>
          </w:tcPr>
          <w:p w:rsidR="00374897" w:rsidRDefault="00374897"/>
        </w:tc>
      </w:tr>
      <w:tr w:rsidR="0037489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374897">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374897" w:rsidRPr="00AF5C5D">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lastRenderedPageBreak/>
              <w:t>ПК-1 Подготовка к проведению маркетингового исследования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ИД-1.ПК-1 Знать: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Применение основ менеджмента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Нормативные правовые акты, регулирующие маркетинговую деятельность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Особенности проведения социологических исследований</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Принципы системного анализа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Методы использования прикладных офисных программ для выполнения статистических расчетов</w:t>
            </w:r>
          </w:p>
        </w:tc>
      </w:tr>
      <w:tr w:rsidR="00374897" w:rsidRPr="00AF5C5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ИД-2.ПК-1 Уметь: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Применять методы сбора, средства хранения и обработки маркетинговой информации для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Определять подходящие маркетинговые инструменты и применять их для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Подготавливать комплексный план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Анализировать текущую рыночную конъюнктуру</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Составлять точное техническое задание для выполнения маркетингового исследовани</w:t>
            </w:r>
          </w:p>
        </w:tc>
      </w:tr>
      <w:tr w:rsidR="00374897" w:rsidRPr="00AF5C5D">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ИД-3.ПК-1 Иметь практический опыт: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Выявление проблем и формулирование целей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Планирование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Определение маркетинговых инструментов, с помощью которых будут получены комплексные результаты исследований</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Подготовка и согласование плана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Разработка технического задания для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Подготовка процесса проведения маркетингового исследования, установление сроков и требований к проведению маркетингового исследования</w:t>
            </w:r>
          </w:p>
        </w:tc>
      </w:tr>
      <w:tr w:rsidR="00374897" w:rsidRPr="00AF5C5D">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ПК-2 Проведение маркетингового исследования с использованием инструментов комплекса маркетинга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ИД-1.ПК-2 Знать: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Нормативные правовые акты, регулирующие маркетинговую деятельность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Рыночные методы хозяйствования, закономерности и особенности развития экономики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Особенности конъюнктуры внутреннего и внешнего рынка товаров и услуг</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Методы проведения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Психологические особенности поведения людей разных возрастов в различных жизненных ситуациях</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Правила, нормы и основные принципы этики делового общения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Методики расчета показателей прибыли, эффективности, рентабельности и издержек производства</w:t>
            </w:r>
          </w:p>
        </w:tc>
      </w:tr>
      <w:tr w:rsidR="00374897" w:rsidRPr="00AF5C5D">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ИД-2.ПК-2 Уметь: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Систематизировать и обобщать большие объемы первичной и вторичной маркетинговой информации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Использовать методы прогнозирования сбыта продукции и рынков</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Работать со специализированными программами для сбора информации и управления маркетинговыми инструментами и инструментами прогнозирования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Проводить маркетинговые исследования разных типов и видов с использованием инструментов комплекса маркетинга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Создавать отчеты по результатам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Давать рекомендации по совершенствованию инструментов комплекса маркетинга</w:t>
            </w: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3053"/>
        <w:gridCol w:w="7221"/>
      </w:tblGrid>
      <w:tr w:rsidR="00374897" w:rsidRPr="00AF5C5D">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lastRenderedPageBreak/>
              <w:t>ПК-2 Проведение маркетингового исследования с использованием инструментов комплекса маркетинга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ИД-3.ПК-2 Иметь практический опыт: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Планирование и организация сбора первичной и вторичной маркетинговой информации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Обработка полученных данных с помощью методов математической статистики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Подготовка отчетов и рекомендаций по результатам маркетинговых исследований</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Формирование предложений по совершенствованию товарной политики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Формирование предложений по совершенствованию ценовой политики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Формирование предложений по совершенствованию систем сбыта и продаж</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Формирование предложений по улучшению системы продвижения товаров (услуг) организации</w:t>
            </w:r>
          </w:p>
        </w:tc>
      </w:tr>
      <w:tr w:rsidR="0037489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374897" w:rsidRPr="00AF5C5D">
        <w:trPr>
          <w:trHeight w:hRule="exact" w:val="461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ПК-3 Подбор каналов и формирование системы показателей эффективности продвижения в информационно- телекоммуникационной сети «Интернет»</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ИД-1.ПК-3 Знать: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предпринимательской деятельности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маркетинга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Принципы, приемы и методы проведения анализа эффективности маркетинговой активности в информационно-телекоммуникационной сети «Интернет» (веб-аналитика)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бюджетирования маркетинговой деятельности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Система инструментов интернет-маркетинга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Проектирование веб-сайтов</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веб-дизайна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гипертекстовой разметки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Порядок оптимизации веб-сайтов в соответствии с требованиями поисковых машин</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эргономичности (юзабилити) веб-сайтов</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Особенности функционирования современных контекстно-медийных рекламных систем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Особенности функционирования современных социальных медиа</w:t>
            </w:r>
          </w:p>
        </w:tc>
      </w:tr>
      <w:tr w:rsidR="00374897" w:rsidRPr="00AF5C5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ИД-2.ПК-3 Уметь: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Составлять систему показателей эффективности продвижения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Анализировать соответствие выбранных каналов продвижения в информационно-телекоммуникационной сети «Интернет» общей маркетинговой стратегии организации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Обосновывать выбор каналов продвижения с точки зрения общей эффективности работы организации на рынке</w:t>
            </w:r>
          </w:p>
        </w:tc>
      </w:tr>
      <w:tr w:rsidR="00374897" w:rsidRPr="00AF5C5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ИД-3.ПК-3 Иметь практический опыт: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Подбор каналов продвижения в информационно- телекоммуникационной сети «Интернет»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Разработка показателей эффективности продвижения в информационно-телекоммуникационной сети «Интернет»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Составление стратегии продвижения в информационно- телекоммуникационной сети «Интернет»</w:t>
            </w:r>
          </w:p>
        </w:tc>
      </w:tr>
      <w:tr w:rsidR="00374897" w:rsidRPr="00AF5C5D">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ИД-1.ПК-4 Знать: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Принципы и методы проведения деловых переговоров</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эффективной коммуникации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Современные правила и стандарты составления технической документации</w:t>
            </w: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81"/>
        <w:gridCol w:w="487"/>
        <w:gridCol w:w="1447"/>
        <w:gridCol w:w="770"/>
        <w:gridCol w:w="795"/>
        <w:gridCol w:w="904"/>
        <w:gridCol w:w="688"/>
        <w:gridCol w:w="197"/>
        <w:gridCol w:w="750"/>
        <w:gridCol w:w="1180"/>
      </w:tblGrid>
      <w:tr w:rsidR="00374897" w:rsidRPr="00AF5C5D">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lastRenderedPageBreak/>
              <w:t>ПК-4 Согласование с заказчиком показателей эффективности и бюджета кампании по продвижению в информационно- телекоммуникационной сети «Интернет»</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ИД-2.ПК-4 Уметь: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Обосновывать свою точку зрения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Проводить переговоры</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Составлять аналитические записки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Использовать профессиональные системы, программы и сервисы для формирования бюджета</w:t>
            </w:r>
          </w:p>
        </w:tc>
      </w:tr>
      <w:tr w:rsidR="00374897" w:rsidRPr="00AF5C5D">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ИД-3.ПК-4 Иметь практический опыт: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Согласование показателей эффективности и стратегии продвижения с заказчиком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Формирование бюджета на продвижение в информационно- телекоммуникационной сети «Интернет»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Распределение бюджета на продвижение в информационно- телекоммуникационной сети «Интернет» между различными каналами продвижения</w:t>
            </w:r>
          </w:p>
        </w:tc>
      </w:tr>
      <w:tr w:rsidR="00374897" w:rsidRPr="00AF5C5D">
        <w:trPr>
          <w:trHeight w:hRule="exact" w:val="2178"/>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ПК-5 Анализ трафика на веб -сайт</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ИД-1.ПК-5 Знать: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Принципы, приемы и методы проведения анализа эффективности маркетинговой активности в информационно-телекоммуникационной сети «Интернет» (веб-аналитика)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Особенности функционирования современных веб-аналитических систем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потребительского поведения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Основы эргономичности (юзабилити) веб-сайтов</w:t>
            </w:r>
          </w:p>
        </w:tc>
      </w:tr>
      <w:tr w:rsidR="00374897" w:rsidRPr="00AF5C5D">
        <w:trPr>
          <w:trHeight w:hRule="exact" w:val="163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ИД-2.ПК-5 Уметь: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Интерпретировать показатели количественных и качественных характеристик трафика на веб-сайт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Составлять документацию по проведенному анализу трафика на веб- сайт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Составлять алгоритмы улучшения качественных показателей трафика</w:t>
            </w:r>
          </w:p>
        </w:tc>
      </w:tr>
      <w:tr w:rsidR="00374897" w:rsidRPr="00AF5C5D">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374897">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ИД-3.ПК-5 Иметь практический опыт: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Проведение анализа количественных показателей трафика на веб-сайт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Проведение анализа качественных показателей трафика на веб-сайт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Составление аналитической записки по анализу существующего трафика на веб-сайт</w:t>
            </w:r>
          </w:p>
        </w:tc>
      </w:tr>
      <w:tr w:rsidR="00374897" w:rsidRPr="00AF5C5D">
        <w:trPr>
          <w:trHeight w:hRule="exact" w:val="277"/>
        </w:trPr>
        <w:tc>
          <w:tcPr>
            <w:tcW w:w="953" w:type="dxa"/>
          </w:tcPr>
          <w:p w:rsidR="00374897" w:rsidRPr="001E09F6" w:rsidRDefault="00374897">
            <w:pPr>
              <w:rPr>
                <w:lang w:val="ru-RU"/>
              </w:rPr>
            </w:pPr>
          </w:p>
        </w:tc>
        <w:tc>
          <w:tcPr>
            <w:tcW w:w="608" w:type="dxa"/>
          </w:tcPr>
          <w:p w:rsidR="00374897" w:rsidRPr="001E09F6" w:rsidRDefault="00374897">
            <w:pPr>
              <w:rPr>
                <w:lang w:val="ru-RU"/>
              </w:rPr>
            </w:pPr>
          </w:p>
        </w:tc>
        <w:tc>
          <w:tcPr>
            <w:tcW w:w="1560" w:type="dxa"/>
          </w:tcPr>
          <w:p w:rsidR="00374897" w:rsidRPr="001E09F6" w:rsidRDefault="00374897">
            <w:pPr>
              <w:rPr>
                <w:lang w:val="ru-RU"/>
              </w:rPr>
            </w:pPr>
          </w:p>
        </w:tc>
        <w:tc>
          <w:tcPr>
            <w:tcW w:w="568" w:type="dxa"/>
          </w:tcPr>
          <w:p w:rsidR="00374897" w:rsidRPr="001E09F6" w:rsidRDefault="00374897">
            <w:pPr>
              <w:rPr>
                <w:lang w:val="ru-RU"/>
              </w:rPr>
            </w:pPr>
          </w:p>
        </w:tc>
        <w:tc>
          <w:tcPr>
            <w:tcW w:w="1759" w:type="dxa"/>
          </w:tcPr>
          <w:p w:rsidR="00374897" w:rsidRPr="001E09F6" w:rsidRDefault="00374897">
            <w:pPr>
              <w:rPr>
                <w:lang w:val="ru-RU"/>
              </w:rPr>
            </w:pPr>
          </w:p>
        </w:tc>
        <w:tc>
          <w:tcPr>
            <w:tcW w:w="806" w:type="dxa"/>
          </w:tcPr>
          <w:p w:rsidR="00374897" w:rsidRPr="001E09F6" w:rsidRDefault="00374897">
            <w:pPr>
              <w:rPr>
                <w:lang w:val="ru-RU"/>
              </w:rPr>
            </w:pPr>
          </w:p>
        </w:tc>
        <w:tc>
          <w:tcPr>
            <w:tcW w:w="809" w:type="dxa"/>
          </w:tcPr>
          <w:p w:rsidR="00374897" w:rsidRPr="001E09F6" w:rsidRDefault="00374897">
            <w:pPr>
              <w:rPr>
                <w:lang w:val="ru-RU"/>
              </w:rPr>
            </w:pPr>
          </w:p>
        </w:tc>
        <w:tc>
          <w:tcPr>
            <w:tcW w:w="894" w:type="dxa"/>
          </w:tcPr>
          <w:p w:rsidR="00374897" w:rsidRPr="001E09F6" w:rsidRDefault="00374897">
            <w:pPr>
              <w:rPr>
                <w:lang w:val="ru-RU"/>
              </w:rPr>
            </w:pPr>
          </w:p>
        </w:tc>
        <w:tc>
          <w:tcPr>
            <w:tcW w:w="698" w:type="dxa"/>
          </w:tcPr>
          <w:p w:rsidR="00374897" w:rsidRPr="001E09F6" w:rsidRDefault="00374897">
            <w:pPr>
              <w:rPr>
                <w:lang w:val="ru-RU"/>
              </w:rPr>
            </w:pPr>
          </w:p>
        </w:tc>
        <w:tc>
          <w:tcPr>
            <w:tcW w:w="197" w:type="dxa"/>
          </w:tcPr>
          <w:p w:rsidR="00374897" w:rsidRPr="001E09F6" w:rsidRDefault="00374897">
            <w:pPr>
              <w:rPr>
                <w:lang w:val="ru-RU"/>
              </w:rPr>
            </w:pPr>
          </w:p>
        </w:tc>
        <w:tc>
          <w:tcPr>
            <w:tcW w:w="753" w:type="dxa"/>
          </w:tcPr>
          <w:p w:rsidR="00374897" w:rsidRPr="001E09F6" w:rsidRDefault="00374897">
            <w:pPr>
              <w:rPr>
                <w:lang w:val="ru-RU"/>
              </w:rPr>
            </w:pPr>
          </w:p>
        </w:tc>
        <w:tc>
          <w:tcPr>
            <w:tcW w:w="1180" w:type="dxa"/>
          </w:tcPr>
          <w:p w:rsidR="00374897" w:rsidRPr="001E09F6" w:rsidRDefault="00374897">
            <w:pPr>
              <w:rPr>
                <w:lang w:val="ru-RU"/>
              </w:rPr>
            </w:pPr>
          </w:p>
        </w:tc>
      </w:tr>
      <w:tr w:rsidR="00374897">
        <w:trPr>
          <w:trHeight w:hRule="exact" w:val="285"/>
        </w:trPr>
        <w:tc>
          <w:tcPr>
            <w:tcW w:w="10788" w:type="dxa"/>
            <w:gridSpan w:val="12"/>
            <w:shd w:val="clear" w:color="000000" w:fill="FFFFFF"/>
            <w:tcMar>
              <w:left w:w="34" w:type="dxa"/>
              <w:right w:w="34" w:type="dxa"/>
            </w:tcMar>
            <w:vAlign w:val="center"/>
          </w:tcPr>
          <w:p w:rsidR="00374897" w:rsidRDefault="001E09F6">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374897">
        <w:trPr>
          <w:trHeight w:hRule="exact" w:val="131"/>
        </w:trPr>
        <w:tc>
          <w:tcPr>
            <w:tcW w:w="953" w:type="dxa"/>
          </w:tcPr>
          <w:p w:rsidR="00374897" w:rsidRDefault="00374897"/>
        </w:tc>
        <w:tc>
          <w:tcPr>
            <w:tcW w:w="608" w:type="dxa"/>
          </w:tcPr>
          <w:p w:rsidR="00374897" w:rsidRDefault="00374897"/>
        </w:tc>
        <w:tc>
          <w:tcPr>
            <w:tcW w:w="1560" w:type="dxa"/>
          </w:tcPr>
          <w:p w:rsidR="00374897" w:rsidRDefault="00374897"/>
        </w:tc>
        <w:tc>
          <w:tcPr>
            <w:tcW w:w="568" w:type="dxa"/>
          </w:tcPr>
          <w:p w:rsidR="00374897" w:rsidRDefault="00374897"/>
        </w:tc>
        <w:tc>
          <w:tcPr>
            <w:tcW w:w="1759" w:type="dxa"/>
          </w:tcPr>
          <w:p w:rsidR="00374897" w:rsidRDefault="00374897"/>
        </w:tc>
        <w:tc>
          <w:tcPr>
            <w:tcW w:w="806" w:type="dxa"/>
          </w:tcPr>
          <w:p w:rsidR="00374897" w:rsidRDefault="00374897"/>
        </w:tc>
        <w:tc>
          <w:tcPr>
            <w:tcW w:w="809" w:type="dxa"/>
          </w:tcPr>
          <w:p w:rsidR="00374897" w:rsidRDefault="00374897"/>
        </w:tc>
        <w:tc>
          <w:tcPr>
            <w:tcW w:w="894" w:type="dxa"/>
          </w:tcPr>
          <w:p w:rsidR="00374897" w:rsidRDefault="00374897"/>
        </w:tc>
        <w:tc>
          <w:tcPr>
            <w:tcW w:w="698" w:type="dxa"/>
          </w:tcPr>
          <w:p w:rsidR="00374897" w:rsidRDefault="00374897"/>
        </w:tc>
        <w:tc>
          <w:tcPr>
            <w:tcW w:w="197" w:type="dxa"/>
          </w:tcPr>
          <w:p w:rsidR="00374897" w:rsidRDefault="00374897"/>
        </w:tc>
        <w:tc>
          <w:tcPr>
            <w:tcW w:w="753" w:type="dxa"/>
          </w:tcPr>
          <w:p w:rsidR="00374897" w:rsidRDefault="00374897"/>
        </w:tc>
        <w:tc>
          <w:tcPr>
            <w:tcW w:w="1180" w:type="dxa"/>
          </w:tcPr>
          <w:p w:rsidR="00374897" w:rsidRDefault="00374897"/>
        </w:tc>
      </w:tr>
      <w:tr w:rsidR="0037489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16"/>
                <w:szCs w:val="16"/>
              </w:rPr>
            </w:pPr>
            <w:r>
              <w:rPr>
                <w:rFonts w:ascii="Times New Roman" w:hAnsi="Times New Roman" w:cs="Times New Roman"/>
                <w:color w:val="000000"/>
                <w:sz w:val="16"/>
                <w:szCs w:val="16"/>
              </w:rPr>
              <w:t>Часов</w:t>
            </w:r>
          </w:p>
        </w:tc>
      </w:tr>
      <w:tr w:rsidR="0037489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Всего</w:t>
            </w:r>
          </w:p>
          <w:p w:rsidR="00374897" w:rsidRDefault="001E09F6">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center"/>
              <w:rPr>
                <w:sz w:val="16"/>
                <w:szCs w:val="16"/>
                <w:lang w:val="ru-RU"/>
              </w:rPr>
            </w:pPr>
            <w:r w:rsidRPr="001E09F6">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37489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r>
      <w:tr w:rsidR="00374897">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r>
      <w:tr w:rsidR="00374897">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Подготовка теоретической и аналитической глав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r>
      <w:tr w:rsidR="0037489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both"/>
              <w:rPr>
                <w:sz w:val="24"/>
                <w:szCs w:val="24"/>
              </w:rPr>
            </w:pPr>
            <w:r>
              <w:rPr>
                <w:rFonts w:ascii="Times New Roman" w:hAnsi="Times New Roman" w:cs="Times New Roman"/>
                <w:color w:val="000000"/>
                <w:sz w:val="24"/>
                <w:szCs w:val="24"/>
              </w:rPr>
              <w:t>Подготовка практической главы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374897"/>
        </w:tc>
      </w:tr>
      <w:tr w:rsidR="00374897">
        <w:trPr>
          <w:trHeight w:hRule="exact" w:val="277"/>
        </w:trPr>
        <w:tc>
          <w:tcPr>
            <w:tcW w:w="953" w:type="dxa"/>
          </w:tcPr>
          <w:p w:rsidR="00374897" w:rsidRDefault="00374897"/>
        </w:tc>
        <w:tc>
          <w:tcPr>
            <w:tcW w:w="608" w:type="dxa"/>
          </w:tcPr>
          <w:p w:rsidR="00374897" w:rsidRDefault="00374897"/>
        </w:tc>
        <w:tc>
          <w:tcPr>
            <w:tcW w:w="1560" w:type="dxa"/>
          </w:tcPr>
          <w:p w:rsidR="00374897" w:rsidRDefault="00374897"/>
        </w:tc>
        <w:tc>
          <w:tcPr>
            <w:tcW w:w="568" w:type="dxa"/>
          </w:tcPr>
          <w:p w:rsidR="00374897" w:rsidRDefault="00374897"/>
        </w:tc>
        <w:tc>
          <w:tcPr>
            <w:tcW w:w="1759" w:type="dxa"/>
          </w:tcPr>
          <w:p w:rsidR="00374897" w:rsidRDefault="00374897"/>
        </w:tc>
        <w:tc>
          <w:tcPr>
            <w:tcW w:w="806" w:type="dxa"/>
          </w:tcPr>
          <w:p w:rsidR="00374897" w:rsidRDefault="00374897"/>
        </w:tc>
        <w:tc>
          <w:tcPr>
            <w:tcW w:w="809" w:type="dxa"/>
          </w:tcPr>
          <w:p w:rsidR="00374897" w:rsidRDefault="00374897"/>
        </w:tc>
        <w:tc>
          <w:tcPr>
            <w:tcW w:w="894" w:type="dxa"/>
          </w:tcPr>
          <w:p w:rsidR="00374897" w:rsidRDefault="00374897"/>
        </w:tc>
        <w:tc>
          <w:tcPr>
            <w:tcW w:w="698" w:type="dxa"/>
          </w:tcPr>
          <w:p w:rsidR="00374897" w:rsidRDefault="00374897"/>
        </w:tc>
        <w:tc>
          <w:tcPr>
            <w:tcW w:w="197" w:type="dxa"/>
          </w:tcPr>
          <w:p w:rsidR="00374897" w:rsidRDefault="00374897"/>
        </w:tc>
        <w:tc>
          <w:tcPr>
            <w:tcW w:w="753" w:type="dxa"/>
          </w:tcPr>
          <w:p w:rsidR="00374897" w:rsidRDefault="00374897"/>
        </w:tc>
        <w:tc>
          <w:tcPr>
            <w:tcW w:w="1180" w:type="dxa"/>
          </w:tcPr>
          <w:p w:rsidR="00374897" w:rsidRDefault="00374897"/>
        </w:tc>
      </w:tr>
      <w:tr w:rsidR="00374897">
        <w:trPr>
          <w:trHeight w:hRule="exact" w:val="555"/>
        </w:trPr>
        <w:tc>
          <w:tcPr>
            <w:tcW w:w="10788" w:type="dxa"/>
            <w:gridSpan w:val="12"/>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6.</w:t>
            </w:r>
            <w:r w:rsidRPr="001E09F6">
              <w:rPr>
                <w:lang w:val="ru-RU"/>
              </w:rPr>
              <w:t xml:space="preserve"> </w:t>
            </w:r>
            <w:r w:rsidRPr="001E09F6">
              <w:rPr>
                <w:rFonts w:ascii="Times New Roman" w:hAnsi="Times New Roman" w:cs="Times New Roman"/>
                <w:b/>
                <w:color w:val="000000"/>
                <w:sz w:val="24"/>
                <w:szCs w:val="24"/>
                <w:lang w:val="ru-RU"/>
              </w:rPr>
              <w:t>ФОРМЫ</w:t>
            </w:r>
            <w:r w:rsidRPr="001E09F6">
              <w:rPr>
                <w:lang w:val="ru-RU"/>
              </w:rPr>
              <w:t xml:space="preserve"> </w:t>
            </w:r>
            <w:r w:rsidRPr="001E09F6">
              <w:rPr>
                <w:rFonts w:ascii="Times New Roman" w:hAnsi="Times New Roman" w:cs="Times New Roman"/>
                <w:b/>
                <w:color w:val="000000"/>
                <w:sz w:val="24"/>
                <w:szCs w:val="24"/>
                <w:lang w:val="ru-RU"/>
              </w:rPr>
              <w:t>ТЕКУЩЕГО</w:t>
            </w:r>
            <w:r w:rsidRPr="001E09F6">
              <w:rPr>
                <w:lang w:val="ru-RU"/>
              </w:rPr>
              <w:t xml:space="preserve"> </w:t>
            </w:r>
            <w:r w:rsidRPr="001E09F6">
              <w:rPr>
                <w:rFonts w:ascii="Times New Roman" w:hAnsi="Times New Roman" w:cs="Times New Roman"/>
                <w:b/>
                <w:color w:val="000000"/>
                <w:sz w:val="24"/>
                <w:szCs w:val="24"/>
                <w:lang w:val="ru-RU"/>
              </w:rPr>
              <w:t>КОНТРОЛЯ</w:t>
            </w:r>
            <w:r w:rsidRPr="001E09F6">
              <w:rPr>
                <w:lang w:val="ru-RU"/>
              </w:rPr>
              <w:t xml:space="preserve"> </w:t>
            </w:r>
            <w:r w:rsidRPr="001E09F6">
              <w:rPr>
                <w:rFonts w:ascii="Times New Roman" w:hAnsi="Times New Roman" w:cs="Times New Roman"/>
                <w:b/>
                <w:color w:val="000000"/>
                <w:sz w:val="24"/>
                <w:szCs w:val="24"/>
                <w:lang w:val="ru-RU"/>
              </w:rPr>
              <w:t>И</w:t>
            </w:r>
            <w:r w:rsidRPr="001E09F6">
              <w:rPr>
                <w:lang w:val="ru-RU"/>
              </w:rPr>
              <w:t xml:space="preserve"> </w:t>
            </w:r>
            <w:r w:rsidRPr="001E09F6">
              <w:rPr>
                <w:rFonts w:ascii="Times New Roman" w:hAnsi="Times New Roman" w:cs="Times New Roman"/>
                <w:b/>
                <w:color w:val="000000"/>
                <w:sz w:val="24"/>
                <w:szCs w:val="24"/>
                <w:lang w:val="ru-RU"/>
              </w:rPr>
              <w:t>ПРОМЕЖУТОЧНОЙ</w:t>
            </w:r>
            <w:r w:rsidRPr="001E09F6">
              <w:rPr>
                <w:lang w:val="ru-RU"/>
              </w:rPr>
              <w:t xml:space="preserve"> </w:t>
            </w:r>
            <w:r w:rsidRPr="001E09F6">
              <w:rPr>
                <w:rFonts w:ascii="Times New Roman" w:hAnsi="Times New Roman" w:cs="Times New Roman"/>
                <w:b/>
                <w:color w:val="000000"/>
                <w:sz w:val="24"/>
                <w:szCs w:val="24"/>
                <w:lang w:val="ru-RU"/>
              </w:rPr>
              <w:t>АТТЕСТАЦИИ</w:t>
            </w:r>
            <w:r w:rsidRPr="001E09F6">
              <w:rPr>
                <w:lang w:val="ru-RU"/>
              </w:rPr>
              <w:t xml:space="preserve"> </w:t>
            </w:r>
          </w:p>
          <w:p w:rsidR="00374897" w:rsidRDefault="001E09F6">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374897">
        <w:trPr>
          <w:trHeight w:hRule="exact" w:val="277"/>
        </w:trPr>
        <w:tc>
          <w:tcPr>
            <w:tcW w:w="953" w:type="dxa"/>
          </w:tcPr>
          <w:p w:rsidR="00374897" w:rsidRDefault="00374897"/>
        </w:tc>
        <w:tc>
          <w:tcPr>
            <w:tcW w:w="608" w:type="dxa"/>
          </w:tcPr>
          <w:p w:rsidR="00374897" w:rsidRDefault="00374897"/>
        </w:tc>
        <w:tc>
          <w:tcPr>
            <w:tcW w:w="1560" w:type="dxa"/>
          </w:tcPr>
          <w:p w:rsidR="00374897" w:rsidRDefault="00374897"/>
        </w:tc>
        <w:tc>
          <w:tcPr>
            <w:tcW w:w="568" w:type="dxa"/>
          </w:tcPr>
          <w:p w:rsidR="00374897" w:rsidRDefault="00374897"/>
        </w:tc>
        <w:tc>
          <w:tcPr>
            <w:tcW w:w="1759" w:type="dxa"/>
          </w:tcPr>
          <w:p w:rsidR="00374897" w:rsidRDefault="00374897"/>
        </w:tc>
        <w:tc>
          <w:tcPr>
            <w:tcW w:w="806" w:type="dxa"/>
          </w:tcPr>
          <w:p w:rsidR="00374897" w:rsidRDefault="00374897"/>
        </w:tc>
        <w:tc>
          <w:tcPr>
            <w:tcW w:w="809" w:type="dxa"/>
          </w:tcPr>
          <w:p w:rsidR="00374897" w:rsidRDefault="00374897"/>
        </w:tc>
        <w:tc>
          <w:tcPr>
            <w:tcW w:w="894" w:type="dxa"/>
          </w:tcPr>
          <w:p w:rsidR="00374897" w:rsidRDefault="00374897"/>
        </w:tc>
        <w:tc>
          <w:tcPr>
            <w:tcW w:w="698" w:type="dxa"/>
          </w:tcPr>
          <w:p w:rsidR="00374897" w:rsidRDefault="00374897"/>
        </w:tc>
        <w:tc>
          <w:tcPr>
            <w:tcW w:w="197" w:type="dxa"/>
          </w:tcPr>
          <w:p w:rsidR="00374897" w:rsidRDefault="00374897"/>
        </w:tc>
        <w:tc>
          <w:tcPr>
            <w:tcW w:w="753" w:type="dxa"/>
          </w:tcPr>
          <w:p w:rsidR="00374897" w:rsidRDefault="00374897"/>
        </w:tc>
        <w:tc>
          <w:tcPr>
            <w:tcW w:w="1180" w:type="dxa"/>
          </w:tcPr>
          <w:p w:rsidR="00374897" w:rsidRDefault="00374897"/>
        </w:tc>
      </w:tr>
      <w:tr w:rsidR="0037489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374897">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1471"/>
        <w:gridCol w:w="2057"/>
        <w:gridCol w:w="4697"/>
        <w:gridCol w:w="2049"/>
      </w:tblGrid>
      <w:tr w:rsidR="00374897">
        <w:trPr>
          <w:trHeight w:hRule="exact" w:val="146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lastRenderedPageBreak/>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Отчет и приложения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Приложение 1 к отчету :</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"Совместный рабочий график проведения практики"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Приложение 2 к отчету :</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"Индивидуальное задание "</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Структура аналитической записки индивидуального задания (приложение 2 к отчету по практике):</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титульный лист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-содержание</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-введение (которое содержит следующие элементы: вид и тип практики, сроки и место практик в соответствии с приказом, писание целей, задач и результатов практики в соответствии с индивидуальным заданием, структура разделов аналитической справки, информационная база)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раздел 1 - теоретическое обоснование проблемы и программа эмпирического исследования в соответствии с утвержденным планом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-раздел 2 - аналитический раздел исследования в соответствии с утвержденным планом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раздел 3 - практическая (расчетная) часть исследования в соответствии с утвержденным планом (выявление круга основных проблем в развитии маркетинговой деятельности организации, где проводилась практика; сбор данных и расчет показателей по анализу маркетинговой деятельности предприятия ; анализ абсолютных и относительных изменений основных показателей; характеристика результатов  исследований: аналитические данные,  расчеты, выводы, модели, рекомендации и т.д. (с учетом требований предприятия  о конфиденциальности  информации) по проблеме выпускной квалификационной работы);</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заключение (Выводы  и предложения возможных направлений совершенствования маркетинговой деятельности в привязке к объекту и предмету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-список использованных источников (нормативные документы,  специальная литература,  учебники, статьи периодической печати, результаты исследований,  отчетные материалы организации, литература на иностранном языке, Интернет-ресурсы и т.п.).</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приложения (например,  образцы анкет для проведения исследования, базы данных собранной информации).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1435"/>
        <w:gridCol w:w="2036"/>
        <w:gridCol w:w="4802"/>
        <w:gridCol w:w="2001"/>
      </w:tblGrid>
      <w:tr w:rsidR="00374897">
        <w:trPr>
          <w:trHeight w:hRule="exact" w:val="24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lastRenderedPageBreak/>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Отчет, кейс</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Отчет содержит практическое задание  (кейс - приложение 3 к отчету по практике).</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Провести обоснование решений в соответствие с темой исследования, связанных с совершенствованием маркетинговой организации/предприятия/учреждения, являющейся базой преддипломной практики, и представить результаты исследования.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37489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374897" w:rsidRPr="00AF5C5D">
        <w:trPr>
          <w:trHeight w:hRule="exact" w:val="788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Default="001E09F6">
            <w:pPr>
              <w:spacing w:after="0" w:line="240" w:lineRule="auto"/>
              <w:jc w:val="center"/>
              <w:rPr>
                <w:sz w:val="24"/>
                <w:szCs w:val="24"/>
              </w:rPr>
            </w:pPr>
            <w:r>
              <w:rPr>
                <w:rFonts w:ascii="Times New Roman" w:hAnsi="Times New Roman" w:cs="Times New Roman"/>
                <w:color w:val="000000"/>
                <w:sz w:val="24"/>
                <w:szCs w:val="24"/>
              </w:rPr>
              <w:t>Отчет с приложениями</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Проверка отчета в портфолио</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Защита отчета в устной форме, в виде</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ответов на вопросы по аналитической</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справке (приложение 3 программы</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практики).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Выставляется общая оценка, которая включает в себя: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работу в период практики (текущий контроль);</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содержание и оформление отчета (проверка его в портфолио)</w:t>
            </w:r>
          </w:p>
          <w:p w:rsidR="00374897" w:rsidRDefault="001E09F6">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Оценивается умение :</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 определить источники информации, методы сбора и обработки данные (30%)</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 собрать данные и обработать</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(50%)</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-сделать выводы (20%).</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Процент выполнения:</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0-100%, в т.ч.:</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100% - 85%  отлично</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84% - 70%  хорошо</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69% - 50 %  удовлетвори тельно</w:t>
            </w:r>
          </w:p>
          <w:p w:rsidR="00374897" w:rsidRPr="001E09F6" w:rsidRDefault="001E09F6">
            <w:pPr>
              <w:spacing w:after="0" w:line="240" w:lineRule="auto"/>
              <w:jc w:val="center"/>
              <w:rPr>
                <w:sz w:val="24"/>
                <w:szCs w:val="24"/>
                <w:lang w:val="ru-RU"/>
              </w:rPr>
            </w:pPr>
            <w:r w:rsidRPr="001E09F6">
              <w:rPr>
                <w:rFonts w:ascii="Times New Roman" w:hAnsi="Times New Roman" w:cs="Times New Roman"/>
                <w:color w:val="000000"/>
                <w:sz w:val="24"/>
                <w:szCs w:val="24"/>
                <w:lang w:val="ru-RU"/>
              </w:rPr>
              <w:t>49 %  и менее  неудовлетво рительно</w:t>
            </w: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74897">
        <w:trPr>
          <w:trHeight w:hRule="exact" w:val="304"/>
        </w:trPr>
        <w:tc>
          <w:tcPr>
            <w:tcW w:w="10788" w:type="dxa"/>
            <w:shd w:val="clear" w:color="000000" w:fill="FFFFFF"/>
            <w:tcMar>
              <w:left w:w="34" w:type="dxa"/>
              <w:right w:w="34" w:type="dxa"/>
            </w:tcMar>
          </w:tcPr>
          <w:p w:rsidR="00374897" w:rsidRDefault="001E09F6">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374897">
        <w:trPr>
          <w:trHeight w:hRule="exact" w:val="5973"/>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b/>
                <w:color w:val="000000"/>
                <w:sz w:val="24"/>
                <w:szCs w:val="24"/>
                <w:lang w:val="ru-RU"/>
              </w:rPr>
              <w:t>Текущий</w:t>
            </w:r>
            <w:r w:rsidRPr="001E09F6">
              <w:rPr>
                <w:lang w:val="ru-RU"/>
              </w:rPr>
              <w:t xml:space="preserve"> </w:t>
            </w:r>
            <w:r w:rsidRPr="001E09F6">
              <w:rPr>
                <w:rFonts w:ascii="Times New Roman" w:hAnsi="Times New Roman" w:cs="Times New Roman"/>
                <w:b/>
                <w:color w:val="000000"/>
                <w:sz w:val="24"/>
                <w:szCs w:val="24"/>
                <w:lang w:val="ru-RU"/>
              </w:rPr>
              <w:t>контроль.</w:t>
            </w:r>
            <w:r w:rsidRPr="001E09F6">
              <w:rPr>
                <w:lang w:val="ru-RU"/>
              </w:rPr>
              <w:t xml:space="preserve"> </w:t>
            </w:r>
            <w:r w:rsidRPr="001E09F6">
              <w:rPr>
                <w:rFonts w:ascii="Times New Roman" w:hAnsi="Times New Roman" w:cs="Times New Roman"/>
                <w:color w:val="000000"/>
                <w:sz w:val="24"/>
                <w:szCs w:val="24"/>
                <w:lang w:val="ru-RU"/>
              </w:rPr>
              <w:t>Используется</w:t>
            </w:r>
            <w:r w:rsidRPr="001E09F6">
              <w:rPr>
                <w:lang w:val="ru-RU"/>
              </w:rPr>
              <w:t xml:space="preserve"> </w:t>
            </w:r>
            <w:r w:rsidRPr="001E09F6">
              <w:rPr>
                <w:rFonts w:ascii="Times New Roman" w:hAnsi="Times New Roman" w:cs="Times New Roman"/>
                <w:color w:val="000000"/>
                <w:sz w:val="24"/>
                <w:szCs w:val="24"/>
                <w:lang w:val="ru-RU"/>
              </w:rPr>
              <w:t>100-балльная</w:t>
            </w:r>
            <w:r w:rsidRPr="001E09F6">
              <w:rPr>
                <w:lang w:val="ru-RU"/>
              </w:rPr>
              <w:t xml:space="preserve"> </w:t>
            </w:r>
            <w:r w:rsidRPr="001E09F6">
              <w:rPr>
                <w:rFonts w:ascii="Times New Roman" w:hAnsi="Times New Roman" w:cs="Times New Roman"/>
                <w:color w:val="000000"/>
                <w:sz w:val="24"/>
                <w:szCs w:val="24"/>
                <w:lang w:val="ru-RU"/>
              </w:rPr>
              <w:t>система</w:t>
            </w:r>
            <w:r w:rsidRPr="001E09F6">
              <w:rPr>
                <w:lang w:val="ru-RU"/>
              </w:rPr>
              <w:t xml:space="preserve"> </w:t>
            </w:r>
            <w:r w:rsidRPr="001E09F6">
              <w:rPr>
                <w:rFonts w:ascii="Times New Roman" w:hAnsi="Times New Roman" w:cs="Times New Roman"/>
                <w:color w:val="000000"/>
                <w:sz w:val="24"/>
                <w:szCs w:val="24"/>
                <w:lang w:val="ru-RU"/>
              </w:rPr>
              <w:t>оценивания.</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течении</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руководители</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профильной</w:t>
            </w:r>
            <w:r w:rsidRPr="001E09F6">
              <w:rPr>
                <w:lang w:val="ru-RU"/>
              </w:rPr>
              <w:t xml:space="preserve"> </w:t>
            </w:r>
            <w:r w:rsidRPr="001E09F6">
              <w:rPr>
                <w:rFonts w:ascii="Times New Roman" w:hAnsi="Times New Roman" w:cs="Times New Roman"/>
                <w:color w:val="000000"/>
                <w:sz w:val="24"/>
                <w:szCs w:val="24"/>
                <w:lang w:val="ru-RU"/>
              </w:rPr>
              <w:t>организации</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университета</w:t>
            </w:r>
            <w:r w:rsidRPr="001E09F6">
              <w:rPr>
                <w:lang w:val="ru-RU"/>
              </w:rPr>
              <w:t xml:space="preserve"> </w:t>
            </w:r>
            <w:r w:rsidRPr="001E09F6">
              <w:rPr>
                <w:rFonts w:ascii="Times New Roman" w:hAnsi="Times New Roman" w:cs="Times New Roman"/>
                <w:color w:val="000000"/>
                <w:sz w:val="24"/>
                <w:szCs w:val="24"/>
                <w:lang w:val="ru-RU"/>
              </w:rPr>
              <w:t>осуществляют</w:t>
            </w:r>
            <w:r w:rsidRPr="001E09F6">
              <w:rPr>
                <w:lang w:val="ru-RU"/>
              </w:rPr>
              <w:t xml:space="preserve"> </w:t>
            </w:r>
            <w:r w:rsidRPr="001E09F6">
              <w:rPr>
                <w:rFonts w:ascii="Times New Roman" w:hAnsi="Times New Roman" w:cs="Times New Roman"/>
                <w:color w:val="000000"/>
                <w:sz w:val="24"/>
                <w:szCs w:val="24"/>
                <w:lang w:val="ru-RU"/>
              </w:rPr>
              <w:t>контроль</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соответствии</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совместным</w:t>
            </w:r>
            <w:r w:rsidRPr="001E09F6">
              <w:rPr>
                <w:lang w:val="ru-RU"/>
              </w:rPr>
              <w:t xml:space="preserve"> </w:t>
            </w:r>
            <w:r w:rsidRPr="001E09F6">
              <w:rPr>
                <w:rFonts w:ascii="Times New Roman" w:hAnsi="Times New Roman" w:cs="Times New Roman"/>
                <w:color w:val="000000"/>
                <w:sz w:val="24"/>
                <w:szCs w:val="24"/>
                <w:lang w:val="ru-RU"/>
              </w:rPr>
              <w:t>планом</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индивидуальным</w:t>
            </w:r>
            <w:r w:rsidRPr="001E09F6">
              <w:rPr>
                <w:lang w:val="ru-RU"/>
              </w:rPr>
              <w:t xml:space="preserve"> </w:t>
            </w:r>
            <w:r w:rsidRPr="001E09F6">
              <w:rPr>
                <w:rFonts w:ascii="Times New Roman" w:hAnsi="Times New Roman" w:cs="Times New Roman"/>
                <w:color w:val="000000"/>
                <w:sz w:val="24"/>
                <w:szCs w:val="24"/>
                <w:lang w:val="ru-RU"/>
              </w:rPr>
              <w:t>планом</w:t>
            </w:r>
            <w:r w:rsidRPr="001E09F6">
              <w:rPr>
                <w:lang w:val="ru-RU"/>
              </w:rPr>
              <w:t xml:space="preserve"> </w:t>
            </w:r>
            <w:r w:rsidRPr="001E09F6">
              <w:rPr>
                <w:rFonts w:ascii="Times New Roman" w:hAnsi="Times New Roman" w:cs="Times New Roman"/>
                <w:color w:val="000000"/>
                <w:sz w:val="24"/>
                <w:szCs w:val="24"/>
                <w:lang w:val="ru-RU"/>
              </w:rPr>
              <w:t>обучающегося.</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отчете</w:t>
            </w:r>
            <w:r w:rsidRPr="001E09F6">
              <w:rPr>
                <w:lang w:val="ru-RU"/>
              </w:rPr>
              <w:t xml:space="preserve"> </w:t>
            </w:r>
            <w:r w:rsidRPr="001E09F6">
              <w:rPr>
                <w:rFonts w:ascii="Times New Roman" w:hAnsi="Times New Roman" w:cs="Times New Roman"/>
                <w:color w:val="000000"/>
                <w:sz w:val="24"/>
                <w:szCs w:val="24"/>
                <w:lang w:val="ru-RU"/>
              </w:rPr>
              <w:t>обучающегося</w:t>
            </w:r>
            <w:r w:rsidRPr="001E09F6">
              <w:rPr>
                <w:lang w:val="ru-RU"/>
              </w:rPr>
              <w:t xml:space="preserve"> </w:t>
            </w:r>
            <w:r w:rsidRPr="001E09F6">
              <w:rPr>
                <w:rFonts w:ascii="Times New Roman" w:hAnsi="Times New Roman" w:cs="Times New Roman"/>
                <w:color w:val="000000"/>
                <w:sz w:val="24"/>
                <w:szCs w:val="24"/>
                <w:lang w:val="ru-RU"/>
              </w:rPr>
              <w:t>ставится</w:t>
            </w:r>
            <w:r w:rsidRPr="001E09F6">
              <w:rPr>
                <w:lang w:val="ru-RU"/>
              </w:rPr>
              <w:t xml:space="preserve"> </w:t>
            </w:r>
            <w:r w:rsidRPr="001E09F6">
              <w:rPr>
                <w:rFonts w:ascii="Times New Roman" w:hAnsi="Times New Roman" w:cs="Times New Roman"/>
                <w:color w:val="000000"/>
                <w:sz w:val="24"/>
                <w:szCs w:val="24"/>
                <w:lang w:val="ru-RU"/>
              </w:rPr>
              <w:t>процент</w:t>
            </w:r>
            <w:r w:rsidRPr="001E09F6">
              <w:rPr>
                <w:lang w:val="ru-RU"/>
              </w:rPr>
              <w:t xml:space="preserve"> </w:t>
            </w:r>
            <w:r w:rsidRPr="001E09F6">
              <w:rPr>
                <w:rFonts w:ascii="Times New Roman" w:hAnsi="Times New Roman" w:cs="Times New Roman"/>
                <w:color w:val="000000"/>
                <w:sz w:val="24"/>
                <w:szCs w:val="24"/>
                <w:lang w:val="ru-RU"/>
              </w:rPr>
              <w:t>выполнения</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отметка</w:t>
            </w:r>
            <w:r w:rsidRPr="001E09F6">
              <w:rPr>
                <w:lang w:val="ru-RU"/>
              </w:rPr>
              <w:t xml:space="preserve"> </w:t>
            </w:r>
            <w:r w:rsidRPr="001E09F6">
              <w:rPr>
                <w:rFonts w:ascii="Times New Roman" w:hAnsi="Times New Roman" w:cs="Times New Roman"/>
                <w:color w:val="000000"/>
                <w:sz w:val="24"/>
                <w:szCs w:val="24"/>
                <w:lang w:val="ru-RU"/>
              </w:rPr>
              <w:t>«выполнено/не</w:t>
            </w:r>
            <w:r w:rsidRPr="001E09F6">
              <w:rPr>
                <w:lang w:val="ru-RU"/>
              </w:rPr>
              <w:t xml:space="preserve"> </w:t>
            </w:r>
            <w:r w:rsidRPr="001E09F6">
              <w:rPr>
                <w:rFonts w:ascii="Times New Roman" w:hAnsi="Times New Roman" w:cs="Times New Roman"/>
                <w:color w:val="000000"/>
                <w:sz w:val="24"/>
                <w:szCs w:val="24"/>
                <w:lang w:val="ru-RU"/>
              </w:rPr>
              <w:t>выполнено»</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b/>
                <w:color w:val="000000"/>
                <w:sz w:val="24"/>
                <w:szCs w:val="24"/>
                <w:lang w:val="ru-RU"/>
              </w:rPr>
              <w:t>Промежуточная</w:t>
            </w:r>
            <w:r w:rsidRPr="001E09F6">
              <w:rPr>
                <w:lang w:val="ru-RU"/>
              </w:rPr>
              <w:t xml:space="preserve"> </w:t>
            </w:r>
            <w:r w:rsidRPr="001E09F6">
              <w:rPr>
                <w:rFonts w:ascii="Times New Roman" w:hAnsi="Times New Roman" w:cs="Times New Roman"/>
                <w:b/>
                <w:color w:val="000000"/>
                <w:sz w:val="24"/>
                <w:szCs w:val="24"/>
                <w:lang w:val="ru-RU"/>
              </w:rPr>
              <w:t>аттестация.</w:t>
            </w:r>
            <w:r w:rsidRPr="001E09F6">
              <w:rPr>
                <w:lang w:val="ru-RU"/>
              </w:rPr>
              <w:t xml:space="preserve"> </w:t>
            </w:r>
            <w:r w:rsidRPr="001E09F6">
              <w:rPr>
                <w:rFonts w:ascii="Times New Roman" w:hAnsi="Times New Roman" w:cs="Times New Roman"/>
                <w:color w:val="000000"/>
                <w:sz w:val="24"/>
                <w:szCs w:val="24"/>
                <w:lang w:val="ru-RU"/>
              </w:rPr>
              <w:t>Используется</w:t>
            </w:r>
            <w:r w:rsidRPr="001E09F6">
              <w:rPr>
                <w:lang w:val="ru-RU"/>
              </w:rPr>
              <w:t xml:space="preserve"> </w:t>
            </w:r>
            <w:r w:rsidRPr="001E09F6">
              <w:rPr>
                <w:rFonts w:ascii="Times New Roman" w:hAnsi="Times New Roman" w:cs="Times New Roman"/>
                <w:color w:val="000000"/>
                <w:sz w:val="24"/>
                <w:szCs w:val="24"/>
                <w:lang w:val="ru-RU"/>
              </w:rPr>
              <w:t>рейтинговая</w:t>
            </w:r>
            <w:r w:rsidRPr="001E09F6">
              <w:rPr>
                <w:lang w:val="ru-RU"/>
              </w:rPr>
              <w:t xml:space="preserve"> </w:t>
            </w:r>
            <w:r w:rsidRPr="001E09F6">
              <w:rPr>
                <w:rFonts w:ascii="Times New Roman" w:hAnsi="Times New Roman" w:cs="Times New Roman"/>
                <w:color w:val="000000"/>
                <w:sz w:val="24"/>
                <w:szCs w:val="24"/>
                <w:lang w:val="ru-RU"/>
              </w:rPr>
              <w:t>система</w:t>
            </w:r>
            <w:r w:rsidRPr="001E09F6">
              <w:rPr>
                <w:lang w:val="ru-RU"/>
              </w:rPr>
              <w:t xml:space="preserve"> </w:t>
            </w:r>
            <w:r w:rsidRPr="001E09F6">
              <w:rPr>
                <w:rFonts w:ascii="Times New Roman" w:hAnsi="Times New Roman" w:cs="Times New Roman"/>
                <w:color w:val="000000"/>
                <w:sz w:val="24"/>
                <w:szCs w:val="24"/>
                <w:lang w:val="ru-RU"/>
              </w:rPr>
              <w:t>оценивания.</w:t>
            </w:r>
            <w:r w:rsidRPr="001E09F6">
              <w:rPr>
                <w:lang w:val="ru-RU"/>
              </w:rPr>
              <w:t xml:space="preserve"> </w:t>
            </w:r>
            <w:r w:rsidRPr="001E09F6">
              <w:rPr>
                <w:rFonts w:ascii="Times New Roman" w:hAnsi="Times New Roman" w:cs="Times New Roman"/>
                <w:color w:val="000000"/>
                <w:sz w:val="24"/>
                <w:szCs w:val="24"/>
                <w:lang w:val="ru-RU"/>
              </w:rPr>
              <w:t>Оценка</w:t>
            </w:r>
            <w:r w:rsidRPr="001E09F6">
              <w:rPr>
                <w:lang w:val="ru-RU"/>
              </w:rPr>
              <w:t xml:space="preserve"> </w:t>
            </w:r>
            <w:r w:rsidRPr="001E09F6">
              <w:rPr>
                <w:rFonts w:ascii="Times New Roman" w:hAnsi="Times New Roman" w:cs="Times New Roman"/>
                <w:color w:val="000000"/>
                <w:sz w:val="24"/>
                <w:szCs w:val="24"/>
                <w:lang w:val="ru-RU"/>
              </w:rPr>
              <w:t>работы</w:t>
            </w:r>
            <w:r w:rsidRPr="001E09F6">
              <w:rPr>
                <w:lang w:val="ru-RU"/>
              </w:rPr>
              <w:t xml:space="preserve"> </w:t>
            </w:r>
            <w:r w:rsidRPr="001E09F6">
              <w:rPr>
                <w:rFonts w:ascii="Times New Roman" w:hAnsi="Times New Roman" w:cs="Times New Roman"/>
                <w:color w:val="000000"/>
                <w:sz w:val="24"/>
                <w:szCs w:val="24"/>
                <w:lang w:val="ru-RU"/>
              </w:rPr>
              <w:t>обучающегося</w:t>
            </w:r>
            <w:r w:rsidRPr="001E09F6">
              <w:rPr>
                <w:lang w:val="ru-RU"/>
              </w:rPr>
              <w:t xml:space="preserve"> </w:t>
            </w:r>
            <w:r w:rsidRPr="001E09F6">
              <w:rPr>
                <w:rFonts w:ascii="Times New Roman" w:hAnsi="Times New Roman" w:cs="Times New Roman"/>
                <w:color w:val="000000"/>
                <w:sz w:val="24"/>
                <w:szCs w:val="24"/>
                <w:lang w:val="ru-RU"/>
              </w:rPr>
              <w:t>по</w:t>
            </w:r>
            <w:r w:rsidRPr="001E09F6">
              <w:rPr>
                <w:lang w:val="ru-RU"/>
              </w:rPr>
              <w:t xml:space="preserve"> </w:t>
            </w:r>
            <w:r w:rsidRPr="001E09F6">
              <w:rPr>
                <w:rFonts w:ascii="Times New Roman" w:hAnsi="Times New Roman" w:cs="Times New Roman"/>
                <w:color w:val="000000"/>
                <w:sz w:val="24"/>
                <w:szCs w:val="24"/>
                <w:lang w:val="ru-RU"/>
              </w:rPr>
              <w:t>окончанию</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осуществляется</w:t>
            </w:r>
            <w:r w:rsidRPr="001E09F6">
              <w:rPr>
                <w:lang w:val="ru-RU"/>
              </w:rPr>
              <w:t xml:space="preserve"> </w:t>
            </w:r>
            <w:r w:rsidRPr="001E09F6">
              <w:rPr>
                <w:rFonts w:ascii="Times New Roman" w:hAnsi="Times New Roman" w:cs="Times New Roman"/>
                <w:color w:val="000000"/>
                <w:sz w:val="24"/>
                <w:szCs w:val="24"/>
                <w:lang w:val="ru-RU"/>
              </w:rPr>
              <w:t>руководителем</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университета</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соответствии</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разработанной</w:t>
            </w:r>
            <w:r w:rsidRPr="001E09F6">
              <w:rPr>
                <w:lang w:val="ru-RU"/>
              </w:rPr>
              <w:t xml:space="preserve"> </w:t>
            </w:r>
            <w:r w:rsidRPr="001E09F6">
              <w:rPr>
                <w:rFonts w:ascii="Times New Roman" w:hAnsi="Times New Roman" w:cs="Times New Roman"/>
                <w:color w:val="000000"/>
                <w:sz w:val="24"/>
                <w:szCs w:val="24"/>
                <w:lang w:val="ru-RU"/>
              </w:rPr>
              <w:t>им</w:t>
            </w:r>
            <w:r w:rsidRPr="001E09F6">
              <w:rPr>
                <w:lang w:val="ru-RU"/>
              </w:rPr>
              <w:t xml:space="preserve"> </w:t>
            </w:r>
            <w:r w:rsidRPr="001E09F6">
              <w:rPr>
                <w:rFonts w:ascii="Times New Roman" w:hAnsi="Times New Roman" w:cs="Times New Roman"/>
                <w:color w:val="000000"/>
                <w:sz w:val="24"/>
                <w:szCs w:val="24"/>
                <w:lang w:val="ru-RU"/>
              </w:rPr>
              <w:t>системой</w:t>
            </w:r>
            <w:r w:rsidRPr="001E09F6">
              <w:rPr>
                <w:lang w:val="ru-RU"/>
              </w:rPr>
              <w:t xml:space="preserve"> </w:t>
            </w:r>
            <w:r w:rsidRPr="001E09F6">
              <w:rPr>
                <w:rFonts w:ascii="Times New Roman" w:hAnsi="Times New Roman" w:cs="Times New Roman"/>
                <w:color w:val="000000"/>
                <w:sz w:val="24"/>
                <w:szCs w:val="24"/>
                <w:lang w:val="ru-RU"/>
              </w:rPr>
              <w:t>оценки</w:t>
            </w:r>
            <w:r w:rsidRPr="001E09F6">
              <w:rPr>
                <w:lang w:val="ru-RU"/>
              </w:rPr>
              <w:t xml:space="preserve"> </w:t>
            </w:r>
            <w:r w:rsidRPr="001E09F6">
              <w:rPr>
                <w:rFonts w:ascii="Times New Roman" w:hAnsi="Times New Roman" w:cs="Times New Roman"/>
                <w:color w:val="000000"/>
                <w:sz w:val="24"/>
                <w:szCs w:val="24"/>
                <w:lang w:val="ru-RU"/>
              </w:rPr>
              <w:t>достижений</w:t>
            </w:r>
            <w:r w:rsidRPr="001E09F6">
              <w:rPr>
                <w:lang w:val="ru-RU"/>
              </w:rPr>
              <w:t xml:space="preserve"> </w:t>
            </w:r>
            <w:r w:rsidRPr="001E09F6">
              <w:rPr>
                <w:rFonts w:ascii="Times New Roman" w:hAnsi="Times New Roman" w:cs="Times New Roman"/>
                <w:color w:val="000000"/>
                <w:sz w:val="24"/>
                <w:szCs w:val="24"/>
                <w:lang w:val="ru-RU"/>
              </w:rPr>
              <w:t>студента</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процессе</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Порядок</w:t>
            </w:r>
            <w:r w:rsidRPr="001E09F6">
              <w:rPr>
                <w:lang w:val="ru-RU"/>
              </w:rPr>
              <w:t xml:space="preserve"> </w:t>
            </w:r>
            <w:r w:rsidRPr="001E09F6">
              <w:rPr>
                <w:rFonts w:ascii="Times New Roman" w:hAnsi="Times New Roman" w:cs="Times New Roman"/>
                <w:color w:val="000000"/>
                <w:sz w:val="24"/>
                <w:szCs w:val="24"/>
                <w:lang w:val="ru-RU"/>
              </w:rPr>
              <w:t>перевода</w:t>
            </w:r>
            <w:r w:rsidRPr="001E09F6">
              <w:rPr>
                <w:lang w:val="ru-RU"/>
              </w:rPr>
              <w:t xml:space="preserve"> </w:t>
            </w:r>
            <w:r w:rsidRPr="001E09F6">
              <w:rPr>
                <w:rFonts w:ascii="Times New Roman" w:hAnsi="Times New Roman" w:cs="Times New Roman"/>
                <w:color w:val="000000"/>
                <w:sz w:val="24"/>
                <w:szCs w:val="24"/>
                <w:lang w:val="ru-RU"/>
              </w:rPr>
              <w:t>рейтинга,</w:t>
            </w:r>
            <w:r w:rsidRPr="001E09F6">
              <w:rPr>
                <w:lang w:val="ru-RU"/>
              </w:rPr>
              <w:t xml:space="preserve"> </w:t>
            </w:r>
            <w:r w:rsidRPr="001E09F6">
              <w:rPr>
                <w:rFonts w:ascii="Times New Roman" w:hAnsi="Times New Roman" w:cs="Times New Roman"/>
                <w:color w:val="000000"/>
                <w:sz w:val="24"/>
                <w:szCs w:val="24"/>
                <w:lang w:val="ru-RU"/>
              </w:rPr>
              <w:t>предусмотренных</w:t>
            </w:r>
            <w:r w:rsidRPr="001E09F6">
              <w:rPr>
                <w:lang w:val="ru-RU"/>
              </w:rPr>
              <w:t xml:space="preserve"> </w:t>
            </w:r>
            <w:r w:rsidRPr="001E09F6">
              <w:rPr>
                <w:rFonts w:ascii="Times New Roman" w:hAnsi="Times New Roman" w:cs="Times New Roman"/>
                <w:color w:val="000000"/>
                <w:sz w:val="24"/>
                <w:szCs w:val="24"/>
                <w:lang w:val="ru-RU"/>
              </w:rPr>
              <w:t>системой</w:t>
            </w:r>
            <w:r w:rsidRPr="001E09F6">
              <w:rPr>
                <w:lang w:val="ru-RU"/>
              </w:rPr>
              <w:t xml:space="preserve"> </w:t>
            </w:r>
            <w:r w:rsidRPr="001E09F6">
              <w:rPr>
                <w:rFonts w:ascii="Times New Roman" w:hAnsi="Times New Roman" w:cs="Times New Roman"/>
                <w:color w:val="000000"/>
                <w:sz w:val="24"/>
                <w:szCs w:val="24"/>
                <w:lang w:val="ru-RU"/>
              </w:rPr>
              <w:t>оценивания:</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Высокий</w:t>
            </w:r>
            <w:r w:rsidRPr="001E09F6">
              <w:rPr>
                <w:lang w:val="ru-RU"/>
              </w:rPr>
              <w:t xml:space="preserve"> </w:t>
            </w:r>
            <w:r w:rsidRPr="001E09F6">
              <w:rPr>
                <w:rFonts w:ascii="Times New Roman" w:hAnsi="Times New Roman" w:cs="Times New Roman"/>
                <w:color w:val="000000"/>
                <w:sz w:val="24"/>
                <w:szCs w:val="24"/>
                <w:lang w:val="ru-RU"/>
              </w:rPr>
              <w:t>уровень</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100%</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70%</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отлично,</w:t>
            </w:r>
            <w:r w:rsidRPr="001E09F6">
              <w:rPr>
                <w:lang w:val="ru-RU"/>
              </w:rPr>
              <w:t xml:space="preserve"> </w:t>
            </w:r>
            <w:r w:rsidRPr="001E09F6">
              <w:rPr>
                <w:rFonts w:ascii="Times New Roman" w:hAnsi="Times New Roman" w:cs="Times New Roman"/>
                <w:color w:val="000000"/>
                <w:sz w:val="24"/>
                <w:szCs w:val="24"/>
                <w:lang w:val="ru-RU"/>
              </w:rPr>
              <w:t>хорошо,</w:t>
            </w:r>
            <w:r w:rsidRPr="001E09F6">
              <w:rPr>
                <w:lang w:val="ru-RU"/>
              </w:rPr>
              <w:t xml:space="preserve"> </w:t>
            </w:r>
            <w:r w:rsidRPr="001E09F6">
              <w:rPr>
                <w:rFonts w:ascii="Times New Roman" w:hAnsi="Times New Roman" w:cs="Times New Roman"/>
                <w:color w:val="000000"/>
                <w:sz w:val="24"/>
                <w:szCs w:val="24"/>
                <w:lang w:val="ru-RU"/>
              </w:rPr>
              <w:t>зачтено.</w:t>
            </w:r>
            <w:r w:rsidRPr="001E09F6">
              <w:rPr>
                <w:lang w:val="ru-RU"/>
              </w:rPr>
              <w:t xml:space="preserve"> </w:t>
            </w:r>
          </w:p>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374897" w:rsidRDefault="001E09F6">
            <w:pPr>
              <w:spacing w:after="0" w:line="240" w:lineRule="auto"/>
              <w:ind w:firstLine="756"/>
              <w:jc w:val="both"/>
              <w:rPr>
                <w:sz w:val="24"/>
                <w:szCs w:val="24"/>
              </w:rPr>
            </w:pPr>
            <w:r>
              <w:t xml:space="preserve"> </w:t>
            </w:r>
          </w:p>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374897">
        <w:trPr>
          <w:trHeight w:hRule="exact" w:val="615"/>
        </w:trPr>
        <w:tc>
          <w:tcPr>
            <w:tcW w:w="143" w:type="dxa"/>
          </w:tcPr>
          <w:p w:rsidR="00374897" w:rsidRDefault="0037489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897" w:rsidRDefault="001E09F6">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897" w:rsidRDefault="001E09F6">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897" w:rsidRDefault="001E09F6">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374897" w:rsidRDefault="00374897"/>
        </w:tc>
      </w:tr>
      <w:tr w:rsidR="00374897" w:rsidRPr="00AF5C5D">
        <w:trPr>
          <w:trHeight w:hRule="exact" w:val="2560"/>
        </w:trPr>
        <w:tc>
          <w:tcPr>
            <w:tcW w:w="143" w:type="dxa"/>
          </w:tcPr>
          <w:p w:rsidR="00374897" w:rsidRDefault="0037489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374897" w:rsidRPr="001E09F6" w:rsidRDefault="00374897">
            <w:pPr>
              <w:rPr>
                <w:lang w:val="ru-RU"/>
              </w:rPr>
            </w:pPr>
          </w:p>
        </w:tc>
      </w:tr>
      <w:tr w:rsidR="00374897" w:rsidRPr="001E09F6">
        <w:trPr>
          <w:trHeight w:hRule="exact" w:val="3671"/>
        </w:trPr>
        <w:tc>
          <w:tcPr>
            <w:tcW w:w="143" w:type="dxa"/>
          </w:tcPr>
          <w:p w:rsidR="00374897" w:rsidRPr="001E09F6" w:rsidRDefault="003748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74897" w:rsidRPr="001E09F6" w:rsidRDefault="00374897">
            <w:pPr>
              <w:spacing w:after="0" w:line="240" w:lineRule="auto"/>
              <w:rPr>
                <w:sz w:val="24"/>
                <w:szCs w:val="24"/>
                <w:lang w:val="ru-RU"/>
              </w:rPr>
            </w:pPr>
          </w:p>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374897" w:rsidRPr="001E09F6" w:rsidRDefault="00374897">
            <w:pPr>
              <w:rPr>
                <w:lang w:val="ru-RU"/>
              </w:rPr>
            </w:pPr>
          </w:p>
        </w:tc>
      </w:tr>
      <w:tr w:rsidR="00374897" w:rsidRPr="001E09F6">
        <w:trPr>
          <w:trHeight w:hRule="exact" w:val="2837"/>
        </w:trPr>
        <w:tc>
          <w:tcPr>
            <w:tcW w:w="143" w:type="dxa"/>
          </w:tcPr>
          <w:p w:rsidR="00374897" w:rsidRPr="001E09F6" w:rsidRDefault="003748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374897" w:rsidRPr="001E09F6" w:rsidRDefault="00374897">
            <w:pPr>
              <w:rPr>
                <w:lang w:val="ru-RU"/>
              </w:rPr>
            </w:pPr>
          </w:p>
        </w:tc>
      </w:tr>
      <w:tr w:rsidR="00374897" w:rsidRPr="001E09F6">
        <w:trPr>
          <w:trHeight w:hRule="exact" w:val="2837"/>
        </w:trPr>
        <w:tc>
          <w:tcPr>
            <w:tcW w:w="143" w:type="dxa"/>
          </w:tcPr>
          <w:p w:rsidR="00374897" w:rsidRPr="001E09F6" w:rsidRDefault="003748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374897" w:rsidRPr="001E09F6" w:rsidRDefault="00374897">
            <w:pPr>
              <w:rPr>
                <w:lang w:val="ru-RU"/>
              </w:rPr>
            </w:pPr>
          </w:p>
        </w:tc>
      </w:tr>
      <w:tr w:rsidR="00374897" w:rsidRPr="001E09F6">
        <w:trPr>
          <w:trHeight w:hRule="exact" w:val="615"/>
        </w:trPr>
        <w:tc>
          <w:tcPr>
            <w:tcW w:w="143" w:type="dxa"/>
          </w:tcPr>
          <w:p w:rsidR="00374897" w:rsidRPr="001E09F6" w:rsidRDefault="003748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Pr="001E09F6" w:rsidRDefault="001E09F6">
            <w:pPr>
              <w:spacing w:after="0" w:line="240" w:lineRule="auto"/>
              <w:rPr>
                <w:sz w:val="24"/>
                <w:szCs w:val="24"/>
                <w:lang w:val="ru-RU"/>
              </w:rPr>
            </w:pPr>
            <w:r w:rsidRPr="001E09F6">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374897" w:rsidRPr="001E09F6" w:rsidRDefault="00374897">
            <w:pPr>
              <w:rPr>
                <w:lang w:val="ru-RU"/>
              </w:rPr>
            </w:pPr>
          </w:p>
        </w:tc>
      </w:tr>
      <w:tr w:rsidR="00374897">
        <w:trPr>
          <w:trHeight w:hRule="exact" w:val="615"/>
        </w:trPr>
        <w:tc>
          <w:tcPr>
            <w:tcW w:w="143" w:type="dxa"/>
          </w:tcPr>
          <w:p w:rsidR="00374897" w:rsidRPr="001E09F6" w:rsidRDefault="0037489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897" w:rsidRDefault="001E09F6">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374897" w:rsidRDefault="00374897"/>
        </w:tc>
      </w:tr>
      <w:tr w:rsidR="00374897">
        <w:trPr>
          <w:trHeight w:hRule="exact" w:val="277"/>
        </w:trPr>
        <w:tc>
          <w:tcPr>
            <w:tcW w:w="143" w:type="dxa"/>
          </w:tcPr>
          <w:p w:rsidR="00374897" w:rsidRDefault="00374897"/>
        </w:tc>
        <w:tc>
          <w:tcPr>
            <w:tcW w:w="2175" w:type="dxa"/>
          </w:tcPr>
          <w:p w:rsidR="00374897" w:rsidRDefault="00374897"/>
        </w:tc>
        <w:tc>
          <w:tcPr>
            <w:tcW w:w="2458" w:type="dxa"/>
          </w:tcPr>
          <w:p w:rsidR="00374897" w:rsidRDefault="00374897"/>
        </w:tc>
        <w:tc>
          <w:tcPr>
            <w:tcW w:w="5860" w:type="dxa"/>
          </w:tcPr>
          <w:p w:rsidR="00374897" w:rsidRDefault="00374897"/>
        </w:tc>
        <w:tc>
          <w:tcPr>
            <w:tcW w:w="143" w:type="dxa"/>
          </w:tcPr>
          <w:p w:rsidR="00374897" w:rsidRDefault="00374897"/>
        </w:tc>
      </w:tr>
      <w:tr w:rsidR="00374897">
        <w:trPr>
          <w:trHeight w:hRule="exact" w:val="285"/>
        </w:trPr>
        <w:tc>
          <w:tcPr>
            <w:tcW w:w="10788" w:type="dxa"/>
            <w:gridSpan w:val="5"/>
            <w:shd w:val="clear" w:color="000000" w:fill="FFFFFF"/>
            <w:tcMar>
              <w:left w:w="34" w:type="dxa"/>
              <w:right w:w="34" w:type="dxa"/>
            </w:tcMar>
            <w:vAlign w:val="center"/>
          </w:tcPr>
          <w:p w:rsidR="00374897" w:rsidRDefault="001E09F6">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374897">
        <w:trPr>
          <w:trHeight w:hRule="exact" w:val="285"/>
        </w:trPr>
        <w:tc>
          <w:tcPr>
            <w:tcW w:w="10788" w:type="dxa"/>
            <w:gridSpan w:val="5"/>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374897" w:rsidRDefault="001E09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4897" w:rsidRPr="001E09F6">
        <w:trPr>
          <w:trHeight w:hRule="exact" w:val="488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lastRenderedPageBreak/>
              <w:t>Этап 1. Подготовка теоретической и аналитической глав ВКР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 Подготовка к прохождению практики.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Знакомство обучающихся с целями практики, ее сроками и критериями оценки.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Знакомство обучающихся с заданиями на период практики и требованиями к отчетности по ним.</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Составление индивидуального плана работы.</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1.1. Общая характеристика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1.2. Нормативные правовые акты, регулирующие маркетинговую деятельность.  Особенности проведения маркетинговых исследований Принципы системного анализа Методы использования прикладных офисных программ для выполнения статистических расчетов.</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1.3. Рыночные методы хозяйствования, закономерности и особенности развития экономики Особенности конъюнктуры внутреннего и внешнего рынка товаров и услуг Методы проведения маркетингового исследования Психологические особенности поведения людей разных возрастов в различных жизненных ситуациях Правила, нормы и основные принципы этики делового общения Методики расчета показателей прибыли, эффективности, рентабельности и издержек производства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1.4. Составить список информационных источников  по теме ВКР и специфики деятельности компании - места прохождения практики.</w:t>
            </w:r>
          </w:p>
        </w:tc>
      </w:tr>
      <w:tr w:rsidR="00374897" w:rsidRPr="001E09F6">
        <w:trPr>
          <w:trHeight w:hRule="exact" w:val="277"/>
        </w:trPr>
        <w:tc>
          <w:tcPr>
            <w:tcW w:w="10774" w:type="dxa"/>
          </w:tcPr>
          <w:p w:rsidR="00374897" w:rsidRPr="001E09F6" w:rsidRDefault="00374897">
            <w:pPr>
              <w:rPr>
                <w:lang w:val="ru-RU"/>
              </w:rPr>
            </w:pPr>
          </w:p>
        </w:tc>
      </w:tr>
      <w:tr w:rsidR="00374897">
        <w:trPr>
          <w:trHeight w:hRule="exact" w:val="285"/>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374897" w:rsidRPr="001E09F6">
        <w:trPr>
          <w:trHeight w:hRule="exact" w:val="595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Этап 1. Подготовка теоретической и аналитической глав ВКР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1.5. Ознакомительно-производственная деятельность на месте практики.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 xml:space="preserve">1.6. Сбор, обработка и анализ данных, необходимых для решения маркетинговых задач, с использованием современного инструментария и интеллектуальных информационно- аналитических систем; Провести анализ факторов динамической среды и их последствий для организации с помощью современных информационных технологий, методов </w:t>
            </w:r>
            <w:r>
              <w:rPr>
                <w:rFonts w:ascii="Times New Roman" w:hAnsi="Times New Roman" w:cs="Times New Roman"/>
                <w:color w:val="000000"/>
                <w:sz w:val="24"/>
                <w:szCs w:val="24"/>
              </w:rPr>
              <w:t>SWOT</w:t>
            </w:r>
            <w:r w:rsidRPr="001E09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PEST</w:t>
            </w:r>
            <w:r w:rsidRPr="001E09F6">
              <w:rPr>
                <w:rFonts w:ascii="Times New Roman" w:hAnsi="Times New Roman" w:cs="Times New Roman"/>
                <w:color w:val="000000"/>
                <w:sz w:val="24"/>
                <w:szCs w:val="24"/>
                <w:lang w:val="ru-RU"/>
              </w:rPr>
              <w:t>, оценить ситуацию на рынке, сделать выводы. Провести анализировать текущей рыночной конъюнктуры. Провести исследование конкурентов. Сделать выводы.</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1.7. Определить подходящие маркетинговые инструменты и применить их для проведения маркетингового исследования Подготовить комплексный план проведения маркетингового исследования  . Составлять точное техническое задание для выполнения маркетингового исследования.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2. Подготовка проекта теоретической и аналитической глав ВКР: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2.1. Составление и согласование плана ВКР.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2.2. Сбор, анализ и проработка необходимых материалов для выполнения ВКР. Выявление актуальности выбранного направления исследования (проблемы) – работа с литературными источниками и информационными системами.  Разработка понятийно-категориального аппарата исследования и методологии ВКР. Изучение степени научной и практической освещенности проблем исследования .</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2.3. Подготовка теоретической и аналитической глав ВКР в виде аналитической записки к отчету.</w:t>
            </w: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74897" w:rsidRPr="001E09F6">
        <w:trPr>
          <w:trHeight w:hRule="exact" w:val="812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lastRenderedPageBreak/>
              <w:t>Этап 2. Подготовка практической главы ВКР</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 Анализ практической маркетинговой деятельности организации .</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1.1. Систематизировать и обобщить собранные данные первичной и вторичной маркетинговой информации. Использовать методы прогнозирования сбыта продукции и рынков с помощью специализированных программам для сбора информации и управления маркетинговыми инструментами и инструментами прогнозирования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1.2. Провести маркетинговое исследование рынка с использованием инструментов комплекса маркетинга. Создать отчет по результатам маркетингового исследования. Разработать рекомендации по совершенствованию инструментов комплекса маркетинга.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1.3. Определить принципы, приемы и методы проведения анализа эффективности маркетинговой активности в информационно-телекоммуникационной сети «Интернет» (веб-аналитика)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Проанализировать бюджет на маркетинговую деятельность компании в сети Интернет. Сформировать систему инструментов интернет-маркетинга.</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1.4 Проанализировать веб-сайт компании и ее основных конкурентов.  Сделать выводы. Предложить направления оптимизации веб-сайта в соответствии с требованиями поисковых машин.</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1.5. Составить систему показателей эффективности продвижения компании. Проанализировать соответствие выбранных каналов продвижения в информационно-телекоммуникационной сети «Интернет» общей маркетинговой стратегии организации. Обосновывать выбор каналов продвижения с точки зрения общей эффективности работы организации на рынке. Разработать стратегию продвижения в информационно-телекоммуникационной сети «Интернет»</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1.6. Сформулировать аргументы для согласование с заказчиком показателей эффективности и бюджета кампании по продвижению в информационно-телекоммуникационной сети «Интернет». Составить аналитическую записку с помощью профессиональных систем, программ и сервисов для формирования бюджета. Составить техническую документацию в соответствии с современными правилами и стандартами. составления</w:t>
            </w:r>
          </w:p>
          <w:p w:rsidR="00374897" w:rsidRPr="001E09F6" w:rsidRDefault="001E09F6">
            <w:pPr>
              <w:spacing w:after="0" w:line="240" w:lineRule="auto"/>
              <w:jc w:val="both"/>
              <w:rPr>
                <w:sz w:val="24"/>
                <w:szCs w:val="24"/>
                <w:lang w:val="ru-RU"/>
              </w:rPr>
            </w:pPr>
            <w:r w:rsidRPr="001E09F6">
              <w:rPr>
                <w:rFonts w:ascii="Times New Roman" w:hAnsi="Times New Roman" w:cs="Times New Roman"/>
                <w:color w:val="000000"/>
                <w:sz w:val="24"/>
                <w:szCs w:val="24"/>
                <w:lang w:val="ru-RU"/>
              </w:rPr>
              <w:t>1.7. Провести анализ трафика на веб-сайт с учетом особенностей функционирования современных веб-аналитических систем. Провести анализ потребительского поведения. Интерпретировать показатели количественных и качественных характеристик трафика на веб-сайт Составить документацию по проведенному анализу трафика на веб-сайт Составить алгоритмы улучшения качественных показателей трафика.</w:t>
            </w:r>
          </w:p>
        </w:tc>
      </w:tr>
      <w:tr w:rsidR="00374897" w:rsidRPr="001E09F6">
        <w:trPr>
          <w:trHeight w:hRule="exact" w:val="277"/>
        </w:trPr>
        <w:tc>
          <w:tcPr>
            <w:tcW w:w="10774" w:type="dxa"/>
          </w:tcPr>
          <w:p w:rsidR="00374897" w:rsidRPr="001E09F6" w:rsidRDefault="00374897">
            <w:pPr>
              <w:rPr>
                <w:lang w:val="ru-RU"/>
              </w:rPr>
            </w:pPr>
          </w:p>
        </w:tc>
      </w:tr>
      <w:tr w:rsidR="00374897">
        <w:trPr>
          <w:trHeight w:hRule="exact" w:val="136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7.3.1.Совместный рабочий график проведения практики</w:t>
            </w:r>
          </w:p>
          <w:p w:rsidR="00374897" w:rsidRPr="001E09F6" w:rsidRDefault="00374897">
            <w:pPr>
              <w:spacing w:after="0" w:line="240" w:lineRule="auto"/>
              <w:ind w:firstLine="756"/>
              <w:jc w:val="both"/>
              <w:rPr>
                <w:sz w:val="24"/>
                <w:szCs w:val="24"/>
                <w:lang w:val="ru-RU"/>
              </w:rPr>
            </w:pP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Совместный  рабочий график проведения практики</w:t>
            </w:r>
          </w:p>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374897" w:rsidRDefault="00374897">
            <w:pPr>
              <w:spacing w:after="0" w:line="240" w:lineRule="auto"/>
              <w:ind w:firstLine="756"/>
              <w:jc w:val="both"/>
              <w:rPr>
                <w:sz w:val="24"/>
                <w:szCs w:val="24"/>
              </w:rPr>
            </w:pPr>
          </w:p>
        </w:tc>
      </w:tr>
      <w:tr w:rsidR="00374897" w:rsidRPr="001E09F6">
        <w:trPr>
          <w:trHeight w:hRule="exact" w:val="82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7.3.2. Индивидуальное задание</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Индивидуальное задание</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Приложение 2</w:t>
            </w:r>
          </w:p>
        </w:tc>
      </w:tr>
      <w:tr w:rsidR="00374897" w:rsidRPr="001E09F6">
        <w:trPr>
          <w:trHeight w:hRule="exact" w:val="138"/>
        </w:trPr>
        <w:tc>
          <w:tcPr>
            <w:tcW w:w="10774" w:type="dxa"/>
          </w:tcPr>
          <w:p w:rsidR="00374897" w:rsidRPr="001E09F6" w:rsidRDefault="00374897">
            <w:pPr>
              <w:rPr>
                <w:lang w:val="ru-RU"/>
              </w:rPr>
            </w:pPr>
          </w:p>
        </w:tc>
      </w:tr>
      <w:tr w:rsidR="00374897">
        <w:trPr>
          <w:trHeight w:hRule="exact" w:val="136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374897">
        <w:trPr>
          <w:trHeight w:hRule="exact" w:val="138"/>
        </w:trPr>
        <w:tc>
          <w:tcPr>
            <w:tcW w:w="10774" w:type="dxa"/>
          </w:tcPr>
          <w:p w:rsidR="00374897" w:rsidRDefault="00374897"/>
        </w:tc>
      </w:tr>
      <w:tr w:rsidR="00374897" w:rsidRPr="001E09F6">
        <w:trPr>
          <w:trHeight w:hRule="exact" w:val="109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7.4. Отчет по практике</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Приложение 4</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БЛАНК ОТЧЕТА ПО ПРАКТИКЕ</w:t>
            </w:r>
          </w:p>
          <w:p w:rsidR="00374897" w:rsidRPr="001E09F6" w:rsidRDefault="00374897">
            <w:pPr>
              <w:spacing w:after="0" w:line="240" w:lineRule="auto"/>
              <w:ind w:firstLine="756"/>
              <w:jc w:val="both"/>
              <w:rPr>
                <w:sz w:val="24"/>
                <w:szCs w:val="24"/>
                <w:lang w:val="ru-RU"/>
              </w:rPr>
            </w:pP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74897" w:rsidRPr="001E09F6">
        <w:trPr>
          <w:trHeight w:hRule="exact" w:val="555"/>
        </w:trPr>
        <w:tc>
          <w:tcPr>
            <w:tcW w:w="10788" w:type="dxa"/>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lastRenderedPageBreak/>
              <w:t>8.</w:t>
            </w:r>
            <w:r w:rsidRPr="001E09F6">
              <w:rPr>
                <w:lang w:val="ru-RU"/>
              </w:rPr>
              <w:t xml:space="preserve"> </w:t>
            </w:r>
            <w:r w:rsidRPr="001E09F6">
              <w:rPr>
                <w:rFonts w:ascii="Times New Roman" w:hAnsi="Times New Roman" w:cs="Times New Roman"/>
                <w:b/>
                <w:color w:val="000000"/>
                <w:sz w:val="24"/>
                <w:szCs w:val="24"/>
                <w:lang w:val="ru-RU"/>
              </w:rPr>
              <w:t>ОСОБЕННОСТИ</w:t>
            </w:r>
            <w:r w:rsidRPr="001E09F6">
              <w:rPr>
                <w:lang w:val="ru-RU"/>
              </w:rPr>
              <w:t xml:space="preserve"> </w:t>
            </w:r>
            <w:r w:rsidRPr="001E09F6">
              <w:rPr>
                <w:rFonts w:ascii="Times New Roman" w:hAnsi="Times New Roman" w:cs="Times New Roman"/>
                <w:b/>
                <w:color w:val="000000"/>
                <w:sz w:val="24"/>
                <w:szCs w:val="24"/>
                <w:lang w:val="ru-RU"/>
              </w:rPr>
              <w:t>ОРГАНИЗАЦИИ</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r w:rsidRPr="001E09F6">
              <w:rPr>
                <w:rFonts w:ascii="Times New Roman" w:hAnsi="Times New Roman" w:cs="Times New Roman"/>
                <w:b/>
                <w:color w:val="000000"/>
                <w:sz w:val="24"/>
                <w:szCs w:val="24"/>
                <w:lang w:val="ru-RU"/>
              </w:rPr>
              <w:t>ДЛЯ</w:t>
            </w:r>
            <w:r w:rsidRPr="001E09F6">
              <w:rPr>
                <w:lang w:val="ru-RU"/>
              </w:rPr>
              <w:t xml:space="preserve"> </w:t>
            </w:r>
            <w:r w:rsidRPr="001E09F6">
              <w:rPr>
                <w:rFonts w:ascii="Times New Roman" w:hAnsi="Times New Roman" w:cs="Times New Roman"/>
                <w:b/>
                <w:color w:val="000000"/>
                <w:sz w:val="24"/>
                <w:szCs w:val="24"/>
                <w:lang w:val="ru-RU"/>
              </w:rPr>
              <w:t>ЛИЦ</w:t>
            </w:r>
            <w:r w:rsidRPr="001E09F6">
              <w:rPr>
                <w:lang w:val="ru-RU"/>
              </w:rPr>
              <w:t xml:space="preserve"> </w:t>
            </w:r>
            <w:r w:rsidRPr="001E09F6">
              <w:rPr>
                <w:rFonts w:ascii="Times New Roman" w:hAnsi="Times New Roman" w:cs="Times New Roman"/>
                <w:b/>
                <w:color w:val="000000"/>
                <w:sz w:val="24"/>
                <w:szCs w:val="24"/>
                <w:lang w:val="ru-RU"/>
              </w:rPr>
              <w:t>С</w:t>
            </w:r>
            <w:r w:rsidRPr="001E09F6">
              <w:rPr>
                <w:lang w:val="ru-RU"/>
              </w:rPr>
              <w:t xml:space="preserve"> </w:t>
            </w:r>
            <w:r w:rsidRPr="001E09F6">
              <w:rPr>
                <w:rFonts w:ascii="Times New Roman" w:hAnsi="Times New Roman" w:cs="Times New Roman"/>
                <w:b/>
                <w:color w:val="000000"/>
                <w:sz w:val="24"/>
                <w:szCs w:val="24"/>
                <w:lang w:val="ru-RU"/>
              </w:rPr>
              <w:t>ОГРАНИЧЕННЫМИ</w:t>
            </w:r>
            <w:r w:rsidRPr="001E09F6">
              <w:rPr>
                <w:lang w:val="ru-RU"/>
              </w:rPr>
              <w:t xml:space="preserve"> </w:t>
            </w:r>
            <w:r w:rsidRPr="001E09F6">
              <w:rPr>
                <w:rFonts w:ascii="Times New Roman" w:hAnsi="Times New Roman" w:cs="Times New Roman"/>
                <w:b/>
                <w:color w:val="000000"/>
                <w:sz w:val="24"/>
                <w:szCs w:val="24"/>
                <w:lang w:val="ru-RU"/>
              </w:rPr>
              <w:t>ВОЗМОЖНОСТЯМИ</w:t>
            </w:r>
            <w:r w:rsidRPr="001E09F6">
              <w:rPr>
                <w:lang w:val="ru-RU"/>
              </w:rPr>
              <w:t xml:space="preserve"> </w:t>
            </w:r>
            <w:r w:rsidRPr="001E09F6">
              <w:rPr>
                <w:rFonts w:ascii="Times New Roman" w:hAnsi="Times New Roman" w:cs="Times New Roman"/>
                <w:b/>
                <w:color w:val="000000"/>
                <w:sz w:val="24"/>
                <w:szCs w:val="24"/>
                <w:lang w:val="ru-RU"/>
              </w:rPr>
              <w:t>ЗДОРОВЬЯ</w:t>
            </w:r>
            <w:r w:rsidRPr="001E09F6">
              <w:rPr>
                <w:lang w:val="ru-RU"/>
              </w:rPr>
              <w:t xml:space="preserve"> </w:t>
            </w:r>
          </w:p>
        </w:tc>
      </w:tr>
      <w:tr w:rsidR="00374897" w:rsidRPr="001E09F6">
        <w:trPr>
          <w:trHeight w:hRule="exact" w:val="3530"/>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Практика</w:t>
            </w:r>
            <w:r w:rsidRPr="001E09F6">
              <w:rPr>
                <w:lang w:val="ru-RU"/>
              </w:rPr>
              <w:t xml:space="preserve"> </w:t>
            </w:r>
            <w:r w:rsidRPr="001E09F6">
              <w:rPr>
                <w:rFonts w:ascii="Times New Roman" w:hAnsi="Times New Roman" w:cs="Times New Roman"/>
                <w:color w:val="000000"/>
                <w:sz w:val="24"/>
                <w:szCs w:val="24"/>
                <w:lang w:val="ru-RU"/>
              </w:rPr>
              <w:t>для</w:t>
            </w:r>
            <w:r w:rsidRPr="001E09F6">
              <w:rPr>
                <w:lang w:val="ru-RU"/>
              </w:rPr>
              <w:t xml:space="preserve"> </w:t>
            </w:r>
            <w:r w:rsidRPr="001E09F6">
              <w:rPr>
                <w:rFonts w:ascii="Times New Roman" w:hAnsi="Times New Roman" w:cs="Times New Roman"/>
                <w:color w:val="000000"/>
                <w:sz w:val="24"/>
                <w:szCs w:val="24"/>
                <w:lang w:val="ru-RU"/>
              </w:rPr>
              <w:t>обучающихся</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ограниченными</w:t>
            </w:r>
            <w:r w:rsidRPr="001E09F6">
              <w:rPr>
                <w:lang w:val="ru-RU"/>
              </w:rPr>
              <w:t xml:space="preserve"> </w:t>
            </w:r>
            <w:r w:rsidRPr="001E09F6">
              <w:rPr>
                <w:rFonts w:ascii="Times New Roman" w:hAnsi="Times New Roman" w:cs="Times New Roman"/>
                <w:color w:val="000000"/>
                <w:sz w:val="24"/>
                <w:szCs w:val="24"/>
                <w:lang w:val="ru-RU"/>
              </w:rPr>
              <w:t>возможностями</w:t>
            </w:r>
            <w:r w:rsidRPr="001E09F6">
              <w:rPr>
                <w:lang w:val="ru-RU"/>
              </w:rPr>
              <w:t xml:space="preserve"> </w:t>
            </w:r>
            <w:r w:rsidRPr="001E09F6">
              <w:rPr>
                <w:rFonts w:ascii="Times New Roman" w:hAnsi="Times New Roman" w:cs="Times New Roman"/>
                <w:color w:val="000000"/>
                <w:sz w:val="24"/>
                <w:szCs w:val="24"/>
                <w:lang w:val="ru-RU"/>
              </w:rPr>
              <w:t>здоровья</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инвалидов</w:t>
            </w:r>
            <w:r w:rsidRPr="001E09F6">
              <w:rPr>
                <w:lang w:val="ru-RU"/>
              </w:rPr>
              <w:t xml:space="preserve"> </w:t>
            </w:r>
            <w:r w:rsidRPr="001E09F6">
              <w:rPr>
                <w:rFonts w:ascii="Times New Roman" w:hAnsi="Times New Roman" w:cs="Times New Roman"/>
                <w:color w:val="000000"/>
                <w:sz w:val="24"/>
                <w:szCs w:val="24"/>
                <w:lang w:val="ru-RU"/>
              </w:rPr>
              <w:t>проводится</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учетом</w:t>
            </w:r>
            <w:r w:rsidRPr="001E09F6">
              <w:rPr>
                <w:lang w:val="ru-RU"/>
              </w:rPr>
              <w:t xml:space="preserve"> </w:t>
            </w:r>
            <w:r w:rsidRPr="001E09F6">
              <w:rPr>
                <w:rFonts w:ascii="Times New Roman" w:hAnsi="Times New Roman" w:cs="Times New Roman"/>
                <w:color w:val="000000"/>
                <w:sz w:val="24"/>
                <w:szCs w:val="24"/>
                <w:lang w:val="ru-RU"/>
              </w:rPr>
              <w:t>особенностей</w:t>
            </w:r>
            <w:r w:rsidRPr="001E09F6">
              <w:rPr>
                <w:lang w:val="ru-RU"/>
              </w:rPr>
              <w:t xml:space="preserve"> </w:t>
            </w:r>
            <w:r w:rsidRPr="001E09F6">
              <w:rPr>
                <w:rFonts w:ascii="Times New Roman" w:hAnsi="Times New Roman" w:cs="Times New Roman"/>
                <w:color w:val="000000"/>
                <w:sz w:val="24"/>
                <w:szCs w:val="24"/>
                <w:lang w:val="ru-RU"/>
              </w:rPr>
              <w:t>их</w:t>
            </w:r>
            <w:r w:rsidRPr="001E09F6">
              <w:rPr>
                <w:lang w:val="ru-RU"/>
              </w:rPr>
              <w:t xml:space="preserve"> </w:t>
            </w:r>
            <w:r w:rsidRPr="001E09F6">
              <w:rPr>
                <w:rFonts w:ascii="Times New Roman" w:hAnsi="Times New Roman" w:cs="Times New Roman"/>
                <w:color w:val="000000"/>
                <w:sz w:val="24"/>
                <w:szCs w:val="24"/>
                <w:lang w:val="ru-RU"/>
              </w:rPr>
              <w:t>психофизического</w:t>
            </w:r>
            <w:r w:rsidRPr="001E09F6">
              <w:rPr>
                <w:lang w:val="ru-RU"/>
              </w:rPr>
              <w:t xml:space="preserve"> </w:t>
            </w:r>
            <w:r w:rsidRPr="001E09F6">
              <w:rPr>
                <w:rFonts w:ascii="Times New Roman" w:hAnsi="Times New Roman" w:cs="Times New Roman"/>
                <w:color w:val="000000"/>
                <w:sz w:val="24"/>
                <w:szCs w:val="24"/>
                <w:lang w:val="ru-RU"/>
              </w:rPr>
              <w:t>развития,</w:t>
            </w:r>
            <w:r w:rsidRPr="001E09F6">
              <w:rPr>
                <w:lang w:val="ru-RU"/>
              </w:rPr>
              <w:t xml:space="preserve"> </w:t>
            </w:r>
            <w:r w:rsidRPr="001E09F6">
              <w:rPr>
                <w:rFonts w:ascii="Times New Roman" w:hAnsi="Times New Roman" w:cs="Times New Roman"/>
                <w:color w:val="000000"/>
                <w:sz w:val="24"/>
                <w:szCs w:val="24"/>
                <w:lang w:val="ru-RU"/>
              </w:rPr>
              <w:t>индивидуальных</w:t>
            </w:r>
            <w:r w:rsidRPr="001E09F6">
              <w:rPr>
                <w:lang w:val="ru-RU"/>
              </w:rPr>
              <w:t xml:space="preserve"> </w:t>
            </w:r>
            <w:r w:rsidRPr="001E09F6">
              <w:rPr>
                <w:rFonts w:ascii="Times New Roman" w:hAnsi="Times New Roman" w:cs="Times New Roman"/>
                <w:color w:val="000000"/>
                <w:sz w:val="24"/>
                <w:szCs w:val="24"/>
                <w:lang w:val="ru-RU"/>
              </w:rPr>
              <w:t>возможностей</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состояния</w:t>
            </w:r>
            <w:r w:rsidRPr="001E09F6">
              <w:rPr>
                <w:lang w:val="ru-RU"/>
              </w:rPr>
              <w:t xml:space="preserve"> </w:t>
            </w:r>
            <w:r w:rsidRPr="001E09F6">
              <w:rPr>
                <w:rFonts w:ascii="Times New Roman" w:hAnsi="Times New Roman" w:cs="Times New Roman"/>
                <w:color w:val="000000"/>
                <w:sz w:val="24"/>
                <w:szCs w:val="24"/>
                <w:lang w:val="ru-RU"/>
              </w:rPr>
              <w:t>здоровья.</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b/>
                <w:i/>
                <w:color w:val="000000"/>
                <w:sz w:val="24"/>
                <w:szCs w:val="24"/>
                <w:lang w:val="ru-RU"/>
              </w:rPr>
              <w:t>По</w:t>
            </w:r>
            <w:r w:rsidRPr="001E09F6">
              <w:rPr>
                <w:lang w:val="ru-RU"/>
              </w:rPr>
              <w:t xml:space="preserve"> </w:t>
            </w:r>
            <w:r w:rsidRPr="001E09F6">
              <w:rPr>
                <w:rFonts w:ascii="Times New Roman" w:hAnsi="Times New Roman" w:cs="Times New Roman"/>
                <w:b/>
                <w:i/>
                <w:color w:val="000000"/>
                <w:sz w:val="24"/>
                <w:szCs w:val="24"/>
                <w:lang w:val="ru-RU"/>
              </w:rPr>
              <w:t>заявлению</w:t>
            </w:r>
            <w:r w:rsidRPr="001E09F6">
              <w:rPr>
                <w:lang w:val="ru-RU"/>
              </w:rPr>
              <w:t xml:space="preserve"> </w:t>
            </w:r>
            <w:r w:rsidRPr="001E09F6">
              <w:rPr>
                <w:rFonts w:ascii="Times New Roman" w:hAnsi="Times New Roman" w:cs="Times New Roman"/>
                <w:b/>
                <w:i/>
                <w:color w:val="000000"/>
                <w:sz w:val="24"/>
                <w:szCs w:val="24"/>
                <w:lang w:val="ru-RU"/>
              </w:rPr>
              <w:t>студента</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целях</w:t>
            </w:r>
            <w:r w:rsidRPr="001E09F6">
              <w:rPr>
                <w:lang w:val="ru-RU"/>
              </w:rPr>
              <w:t xml:space="preserve"> </w:t>
            </w:r>
            <w:r w:rsidRPr="001E09F6">
              <w:rPr>
                <w:rFonts w:ascii="Times New Roman" w:hAnsi="Times New Roman" w:cs="Times New Roman"/>
                <w:color w:val="000000"/>
                <w:sz w:val="24"/>
                <w:szCs w:val="24"/>
                <w:lang w:val="ru-RU"/>
              </w:rPr>
              <w:t>доступности</w:t>
            </w:r>
            <w:r w:rsidRPr="001E09F6">
              <w:rPr>
                <w:lang w:val="ru-RU"/>
              </w:rPr>
              <w:t xml:space="preserve"> </w:t>
            </w:r>
            <w:r w:rsidRPr="001E09F6">
              <w:rPr>
                <w:rFonts w:ascii="Times New Roman" w:hAnsi="Times New Roman" w:cs="Times New Roman"/>
                <w:color w:val="000000"/>
                <w:sz w:val="24"/>
                <w:szCs w:val="24"/>
                <w:lang w:val="ru-RU"/>
              </w:rPr>
              <w:t>прохождения</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профильная</w:t>
            </w:r>
            <w:r w:rsidRPr="001E09F6">
              <w:rPr>
                <w:lang w:val="ru-RU"/>
              </w:rPr>
              <w:t xml:space="preserve"> </w:t>
            </w:r>
            <w:r w:rsidRPr="001E09F6">
              <w:rPr>
                <w:rFonts w:ascii="Times New Roman" w:hAnsi="Times New Roman" w:cs="Times New Roman"/>
                <w:color w:val="000000"/>
                <w:sz w:val="24"/>
                <w:szCs w:val="24"/>
                <w:lang w:val="ru-RU"/>
              </w:rPr>
              <w:t>организация</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УрГЭУ</w:t>
            </w:r>
            <w:r w:rsidRPr="001E09F6">
              <w:rPr>
                <w:lang w:val="ru-RU"/>
              </w:rPr>
              <w:t xml:space="preserve"> </w:t>
            </w:r>
            <w:r w:rsidRPr="001E09F6">
              <w:rPr>
                <w:rFonts w:ascii="Times New Roman" w:hAnsi="Times New Roman" w:cs="Times New Roman"/>
                <w:color w:val="000000"/>
                <w:sz w:val="24"/>
                <w:szCs w:val="24"/>
                <w:lang w:val="ru-RU"/>
              </w:rPr>
              <w:t>обеспечивают</w:t>
            </w:r>
            <w:r w:rsidRPr="001E09F6">
              <w:rPr>
                <w:lang w:val="ru-RU"/>
              </w:rPr>
              <w:t xml:space="preserve"> </w:t>
            </w:r>
            <w:r w:rsidRPr="001E09F6">
              <w:rPr>
                <w:rFonts w:ascii="Times New Roman" w:hAnsi="Times New Roman" w:cs="Times New Roman"/>
                <w:color w:val="000000"/>
                <w:sz w:val="24"/>
                <w:szCs w:val="24"/>
                <w:lang w:val="ru-RU"/>
              </w:rPr>
              <w:t>следующие</w:t>
            </w:r>
            <w:r w:rsidRPr="001E09F6">
              <w:rPr>
                <w:lang w:val="ru-RU"/>
              </w:rPr>
              <w:t xml:space="preserve"> </w:t>
            </w:r>
            <w:r w:rsidRPr="001E09F6">
              <w:rPr>
                <w:rFonts w:ascii="Times New Roman" w:hAnsi="Times New Roman" w:cs="Times New Roman"/>
                <w:color w:val="000000"/>
                <w:sz w:val="24"/>
                <w:szCs w:val="24"/>
                <w:lang w:val="ru-RU"/>
              </w:rPr>
              <w:t>условия:</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особый</w:t>
            </w:r>
            <w:r w:rsidRPr="001E09F6">
              <w:rPr>
                <w:lang w:val="ru-RU"/>
              </w:rPr>
              <w:t xml:space="preserve"> </w:t>
            </w:r>
            <w:r w:rsidRPr="001E09F6">
              <w:rPr>
                <w:rFonts w:ascii="Times New Roman" w:hAnsi="Times New Roman" w:cs="Times New Roman"/>
                <w:color w:val="000000"/>
                <w:sz w:val="24"/>
                <w:szCs w:val="24"/>
                <w:lang w:val="ru-RU"/>
              </w:rPr>
              <w:t>порядок</w:t>
            </w:r>
            <w:r w:rsidRPr="001E09F6">
              <w:rPr>
                <w:lang w:val="ru-RU"/>
              </w:rPr>
              <w:t xml:space="preserve"> </w:t>
            </w:r>
            <w:r w:rsidRPr="001E09F6">
              <w:rPr>
                <w:rFonts w:ascii="Times New Roman" w:hAnsi="Times New Roman" w:cs="Times New Roman"/>
                <w:color w:val="000000"/>
                <w:sz w:val="24"/>
                <w:szCs w:val="24"/>
                <w:lang w:val="ru-RU"/>
              </w:rPr>
              <w:t>прохождения</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учетом</w:t>
            </w:r>
            <w:r w:rsidRPr="001E09F6">
              <w:rPr>
                <w:lang w:val="ru-RU"/>
              </w:rPr>
              <w:t xml:space="preserve"> </w:t>
            </w:r>
            <w:r w:rsidRPr="001E09F6">
              <w:rPr>
                <w:rFonts w:ascii="Times New Roman" w:hAnsi="Times New Roman" w:cs="Times New Roman"/>
                <w:color w:val="000000"/>
                <w:sz w:val="24"/>
                <w:szCs w:val="24"/>
                <w:lang w:val="ru-RU"/>
              </w:rPr>
              <w:t>состояния</w:t>
            </w:r>
            <w:r w:rsidRPr="001E09F6">
              <w:rPr>
                <w:lang w:val="ru-RU"/>
              </w:rPr>
              <w:t xml:space="preserve"> </w:t>
            </w:r>
            <w:r w:rsidRPr="001E09F6">
              <w:rPr>
                <w:rFonts w:ascii="Times New Roman" w:hAnsi="Times New Roman" w:cs="Times New Roman"/>
                <w:color w:val="000000"/>
                <w:sz w:val="24"/>
                <w:szCs w:val="24"/>
                <w:lang w:val="ru-RU"/>
              </w:rPr>
              <w:t>их</w:t>
            </w:r>
            <w:r w:rsidRPr="001E09F6">
              <w:rPr>
                <w:lang w:val="ru-RU"/>
              </w:rPr>
              <w:t xml:space="preserve"> </w:t>
            </w:r>
            <w:r w:rsidRPr="001E09F6">
              <w:rPr>
                <w:rFonts w:ascii="Times New Roman" w:hAnsi="Times New Roman" w:cs="Times New Roman"/>
                <w:color w:val="000000"/>
                <w:sz w:val="24"/>
                <w:szCs w:val="24"/>
                <w:lang w:val="ru-RU"/>
              </w:rPr>
              <w:t>здоровья</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формах,</w:t>
            </w:r>
            <w:r w:rsidRPr="001E09F6">
              <w:rPr>
                <w:lang w:val="ru-RU"/>
              </w:rPr>
              <w:t xml:space="preserve"> </w:t>
            </w:r>
            <w:r w:rsidRPr="001E09F6">
              <w:rPr>
                <w:rFonts w:ascii="Times New Roman" w:hAnsi="Times New Roman" w:cs="Times New Roman"/>
                <w:color w:val="000000"/>
                <w:sz w:val="24"/>
                <w:szCs w:val="24"/>
                <w:lang w:val="ru-RU"/>
              </w:rPr>
              <w:t>адаптированных</w:t>
            </w:r>
            <w:r w:rsidRPr="001E09F6">
              <w:rPr>
                <w:lang w:val="ru-RU"/>
              </w:rPr>
              <w:t xml:space="preserve"> </w:t>
            </w:r>
            <w:r w:rsidRPr="001E09F6">
              <w:rPr>
                <w:rFonts w:ascii="Times New Roman" w:hAnsi="Times New Roman" w:cs="Times New Roman"/>
                <w:color w:val="000000"/>
                <w:sz w:val="24"/>
                <w:szCs w:val="24"/>
                <w:lang w:val="ru-RU"/>
              </w:rPr>
              <w:t>к</w:t>
            </w:r>
            <w:r w:rsidRPr="001E09F6">
              <w:rPr>
                <w:lang w:val="ru-RU"/>
              </w:rPr>
              <w:t xml:space="preserve"> </w:t>
            </w:r>
            <w:r w:rsidRPr="001E09F6">
              <w:rPr>
                <w:rFonts w:ascii="Times New Roman" w:hAnsi="Times New Roman" w:cs="Times New Roman"/>
                <w:color w:val="000000"/>
                <w:sz w:val="24"/>
                <w:szCs w:val="24"/>
                <w:lang w:val="ru-RU"/>
              </w:rPr>
              <w:t>ограничениям</w:t>
            </w:r>
            <w:r w:rsidRPr="001E09F6">
              <w:rPr>
                <w:lang w:val="ru-RU"/>
              </w:rPr>
              <w:t xml:space="preserve"> </w:t>
            </w:r>
            <w:r w:rsidRPr="001E09F6">
              <w:rPr>
                <w:rFonts w:ascii="Times New Roman" w:hAnsi="Times New Roman" w:cs="Times New Roman"/>
                <w:color w:val="000000"/>
                <w:sz w:val="24"/>
                <w:szCs w:val="24"/>
                <w:lang w:val="ru-RU"/>
              </w:rPr>
              <w:t>их</w:t>
            </w:r>
            <w:r w:rsidRPr="001E09F6">
              <w:rPr>
                <w:lang w:val="ru-RU"/>
              </w:rPr>
              <w:t xml:space="preserve"> </w:t>
            </w:r>
            <w:r w:rsidRPr="001E09F6">
              <w:rPr>
                <w:rFonts w:ascii="Times New Roman" w:hAnsi="Times New Roman" w:cs="Times New Roman"/>
                <w:color w:val="000000"/>
                <w:sz w:val="24"/>
                <w:szCs w:val="24"/>
                <w:lang w:val="ru-RU"/>
              </w:rPr>
              <w:t>здоровья;</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применение</w:t>
            </w:r>
            <w:r w:rsidRPr="001E09F6">
              <w:rPr>
                <w:lang w:val="ru-RU"/>
              </w:rPr>
              <w:t xml:space="preserve"> </w:t>
            </w:r>
            <w:r w:rsidRPr="001E09F6">
              <w:rPr>
                <w:rFonts w:ascii="Times New Roman" w:hAnsi="Times New Roman" w:cs="Times New Roman"/>
                <w:color w:val="000000"/>
                <w:sz w:val="24"/>
                <w:szCs w:val="24"/>
                <w:lang w:val="ru-RU"/>
              </w:rPr>
              <w:t>дистанционные</w:t>
            </w:r>
            <w:r w:rsidRPr="001E09F6">
              <w:rPr>
                <w:lang w:val="ru-RU"/>
              </w:rPr>
              <w:t xml:space="preserve"> </w:t>
            </w:r>
            <w:r w:rsidRPr="001E09F6">
              <w:rPr>
                <w:rFonts w:ascii="Times New Roman" w:hAnsi="Times New Roman" w:cs="Times New Roman"/>
                <w:color w:val="000000"/>
                <w:sz w:val="24"/>
                <w:szCs w:val="24"/>
                <w:lang w:val="ru-RU"/>
              </w:rPr>
              <w:t>образовательные</w:t>
            </w:r>
            <w:r w:rsidRPr="001E09F6">
              <w:rPr>
                <w:lang w:val="ru-RU"/>
              </w:rPr>
              <w:t xml:space="preserve"> </w:t>
            </w:r>
            <w:r w:rsidRPr="001E09F6">
              <w:rPr>
                <w:rFonts w:ascii="Times New Roman" w:hAnsi="Times New Roman" w:cs="Times New Roman"/>
                <w:color w:val="000000"/>
                <w:sz w:val="24"/>
                <w:szCs w:val="24"/>
                <w:lang w:val="ru-RU"/>
              </w:rPr>
              <w:t>технологии,</w:t>
            </w:r>
            <w:r w:rsidRPr="001E09F6">
              <w:rPr>
                <w:lang w:val="ru-RU"/>
              </w:rPr>
              <w:t xml:space="preserve"> </w:t>
            </w:r>
            <w:r w:rsidRPr="001E09F6">
              <w:rPr>
                <w:rFonts w:ascii="Times New Roman" w:hAnsi="Times New Roman" w:cs="Times New Roman"/>
                <w:color w:val="000000"/>
                <w:sz w:val="24"/>
                <w:szCs w:val="24"/>
                <w:lang w:val="ru-RU"/>
              </w:rPr>
              <w:t>которые</w:t>
            </w:r>
            <w:r w:rsidRPr="001E09F6">
              <w:rPr>
                <w:lang w:val="ru-RU"/>
              </w:rPr>
              <w:t xml:space="preserve"> </w:t>
            </w:r>
            <w:r w:rsidRPr="001E09F6">
              <w:rPr>
                <w:rFonts w:ascii="Times New Roman" w:hAnsi="Times New Roman" w:cs="Times New Roman"/>
                <w:color w:val="000000"/>
                <w:sz w:val="24"/>
                <w:szCs w:val="24"/>
                <w:lang w:val="ru-RU"/>
              </w:rPr>
              <w:t>предусматривают</w:t>
            </w:r>
            <w:r w:rsidRPr="001E09F6">
              <w:rPr>
                <w:lang w:val="ru-RU"/>
              </w:rPr>
              <w:t xml:space="preserve"> </w:t>
            </w:r>
            <w:r w:rsidRPr="001E09F6">
              <w:rPr>
                <w:rFonts w:ascii="Times New Roman" w:hAnsi="Times New Roman" w:cs="Times New Roman"/>
                <w:color w:val="000000"/>
                <w:sz w:val="24"/>
                <w:szCs w:val="24"/>
                <w:lang w:val="ru-RU"/>
              </w:rPr>
              <w:t>возможности</w:t>
            </w:r>
            <w:r w:rsidRPr="001E09F6">
              <w:rPr>
                <w:lang w:val="ru-RU"/>
              </w:rPr>
              <w:t xml:space="preserve"> </w:t>
            </w:r>
            <w:r w:rsidRPr="001E09F6">
              <w:rPr>
                <w:rFonts w:ascii="Times New Roman" w:hAnsi="Times New Roman" w:cs="Times New Roman"/>
                <w:color w:val="000000"/>
                <w:sz w:val="24"/>
                <w:szCs w:val="24"/>
                <w:lang w:val="ru-RU"/>
              </w:rPr>
              <w:t>приема-передачи</w:t>
            </w:r>
            <w:r w:rsidRPr="001E09F6">
              <w:rPr>
                <w:lang w:val="ru-RU"/>
              </w:rPr>
              <w:t xml:space="preserve"> </w:t>
            </w:r>
            <w:r w:rsidRPr="001E09F6">
              <w:rPr>
                <w:rFonts w:ascii="Times New Roman" w:hAnsi="Times New Roman" w:cs="Times New Roman"/>
                <w:color w:val="000000"/>
                <w:sz w:val="24"/>
                <w:szCs w:val="24"/>
                <w:lang w:val="ru-RU"/>
              </w:rPr>
              <w:t>информации</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доступных</w:t>
            </w:r>
            <w:r w:rsidRPr="001E09F6">
              <w:rPr>
                <w:lang w:val="ru-RU"/>
              </w:rPr>
              <w:t xml:space="preserve"> </w:t>
            </w:r>
            <w:r w:rsidRPr="001E09F6">
              <w:rPr>
                <w:rFonts w:ascii="Times New Roman" w:hAnsi="Times New Roman" w:cs="Times New Roman"/>
                <w:color w:val="000000"/>
                <w:sz w:val="24"/>
                <w:szCs w:val="24"/>
                <w:lang w:val="ru-RU"/>
              </w:rPr>
              <w:t>для</w:t>
            </w:r>
            <w:r w:rsidRPr="001E09F6">
              <w:rPr>
                <w:lang w:val="ru-RU"/>
              </w:rPr>
              <w:t xml:space="preserve"> </w:t>
            </w:r>
            <w:r w:rsidRPr="001E09F6">
              <w:rPr>
                <w:rFonts w:ascii="Times New Roman" w:hAnsi="Times New Roman" w:cs="Times New Roman"/>
                <w:color w:val="000000"/>
                <w:sz w:val="24"/>
                <w:szCs w:val="24"/>
                <w:lang w:val="ru-RU"/>
              </w:rPr>
              <w:t>них</w:t>
            </w:r>
            <w:r w:rsidRPr="001E09F6">
              <w:rPr>
                <w:lang w:val="ru-RU"/>
              </w:rPr>
              <w:t xml:space="preserve"> </w:t>
            </w:r>
            <w:r w:rsidRPr="001E09F6">
              <w:rPr>
                <w:rFonts w:ascii="Times New Roman" w:hAnsi="Times New Roman" w:cs="Times New Roman"/>
                <w:color w:val="000000"/>
                <w:sz w:val="24"/>
                <w:szCs w:val="24"/>
                <w:lang w:val="ru-RU"/>
              </w:rPr>
              <w:t>формах.</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доступ</w:t>
            </w:r>
            <w:r w:rsidRPr="001E09F6">
              <w:rPr>
                <w:lang w:val="ru-RU"/>
              </w:rPr>
              <w:t xml:space="preserve"> </w:t>
            </w:r>
            <w:r w:rsidRPr="001E09F6">
              <w:rPr>
                <w:rFonts w:ascii="Times New Roman" w:hAnsi="Times New Roman" w:cs="Times New Roman"/>
                <w:color w:val="000000"/>
                <w:sz w:val="24"/>
                <w:szCs w:val="24"/>
                <w:lang w:val="ru-RU"/>
              </w:rPr>
              <w:t>(удаленный</w:t>
            </w:r>
            <w:r w:rsidRPr="001E09F6">
              <w:rPr>
                <w:lang w:val="ru-RU"/>
              </w:rPr>
              <w:t xml:space="preserve"> </w:t>
            </w:r>
            <w:r w:rsidRPr="001E09F6">
              <w:rPr>
                <w:rFonts w:ascii="Times New Roman" w:hAnsi="Times New Roman" w:cs="Times New Roman"/>
                <w:color w:val="000000"/>
                <w:sz w:val="24"/>
                <w:szCs w:val="24"/>
                <w:lang w:val="ru-RU"/>
              </w:rPr>
              <w:t>доступ),</w:t>
            </w:r>
            <w:r w:rsidRPr="001E09F6">
              <w:rPr>
                <w:lang w:val="ru-RU"/>
              </w:rPr>
              <w:t xml:space="preserve"> </w:t>
            </w:r>
            <w:r w:rsidRPr="001E09F6">
              <w:rPr>
                <w:rFonts w:ascii="Times New Roman" w:hAnsi="Times New Roman" w:cs="Times New Roman"/>
                <w:color w:val="000000"/>
                <w:sz w:val="24"/>
                <w:szCs w:val="24"/>
                <w:lang w:val="ru-RU"/>
              </w:rPr>
              <w:t>к</w:t>
            </w:r>
            <w:r w:rsidRPr="001E09F6">
              <w:rPr>
                <w:lang w:val="ru-RU"/>
              </w:rPr>
              <w:t xml:space="preserve"> </w:t>
            </w:r>
            <w:r w:rsidRPr="001E09F6">
              <w:rPr>
                <w:rFonts w:ascii="Times New Roman" w:hAnsi="Times New Roman" w:cs="Times New Roman"/>
                <w:color w:val="000000"/>
                <w:sz w:val="24"/>
                <w:szCs w:val="24"/>
                <w:lang w:val="ru-RU"/>
              </w:rPr>
              <w:t>современным</w:t>
            </w:r>
            <w:r w:rsidRPr="001E09F6">
              <w:rPr>
                <w:lang w:val="ru-RU"/>
              </w:rPr>
              <w:t xml:space="preserve"> </w:t>
            </w:r>
            <w:r w:rsidRPr="001E09F6">
              <w:rPr>
                <w:rFonts w:ascii="Times New Roman" w:hAnsi="Times New Roman" w:cs="Times New Roman"/>
                <w:color w:val="000000"/>
                <w:sz w:val="24"/>
                <w:szCs w:val="24"/>
                <w:lang w:val="ru-RU"/>
              </w:rPr>
              <w:t>профессиональным</w:t>
            </w:r>
            <w:r w:rsidRPr="001E09F6">
              <w:rPr>
                <w:lang w:val="ru-RU"/>
              </w:rPr>
              <w:t xml:space="preserve"> </w:t>
            </w:r>
            <w:r w:rsidRPr="001E09F6">
              <w:rPr>
                <w:rFonts w:ascii="Times New Roman" w:hAnsi="Times New Roman" w:cs="Times New Roman"/>
                <w:color w:val="000000"/>
                <w:sz w:val="24"/>
                <w:szCs w:val="24"/>
                <w:lang w:val="ru-RU"/>
              </w:rPr>
              <w:t>базам</w:t>
            </w:r>
            <w:r w:rsidRPr="001E09F6">
              <w:rPr>
                <w:lang w:val="ru-RU"/>
              </w:rPr>
              <w:t xml:space="preserve"> </w:t>
            </w:r>
            <w:r w:rsidRPr="001E09F6">
              <w:rPr>
                <w:rFonts w:ascii="Times New Roman" w:hAnsi="Times New Roman" w:cs="Times New Roman"/>
                <w:color w:val="000000"/>
                <w:sz w:val="24"/>
                <w:szCs w:val="24"/>
                <w:lang w:val="ru-RU"/>
              </w:rPr>
              <w:t>данных</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информационным</w:t>
            </w:r>
            <w:r w:rsidRPr="001E09F6">
              <w:rPr>
                <w:lang w:val="ru-RU"/>
              </w:rPr>
              <w:t xml:space="preserve"> </w:t>
            </w:r>
            <w:r w:rsidRPr="001E09F6">
              <w:rPr>
                <w:rFonts w:ascii="Times New Roman" w:hAnsi="Times New Roman" w:cs="Times New Roman"/>
                <w:color w:val="000000"/>
                <w:sz w:val="24"/>
                <w:szCs w:val="24"/>
                <w:lang w:val="ru-RU"/>
              </w:rPr>
              <w:t>справочным</w:t>
            </w:r>
            <w:r w:rsidRPr="001E09F6">
              <w:rPr>
                <w:lang w:val="ru-RU"/>
              </w:rPr>
              <w:t xml:space="preserve"> </w:t>
            </w:r>
            <w:r w:rsidRPr="001E09F6">
              <w:rPr>
                <w:rFonts w:ascii="Times New Roman" w:hAnsi="Times New Roman" w:cs="Times New Roman"/>
                <w:color w:val="000000"/>
                <w:sz w:val="24"/>
                <w:szCs w:val="24"/>
                <w:lang w:val="ru-RU"/>
              </w:rPr>
              <w:t>системам,</w:t>
            </w:r>
            <w:r w:rsidRPr="001E09F6">
              <w:rPr>
                <w:lang w:val="ru-RU"/>
              </w:rPr>
              <w:t xml:space="preserve"> </w:t>
            </w:r>
            <w:r w:rsidRPr="001E09F6">
              <w:rPr>
                <w:rFonts w:ascii="Times New Roman" w:hAnsi="Times New Roman" w:cs="Times New Roman"/>
                <w:color w:val="000000"/>
                <w:sz w:val="24"/>
                <w:szCs w:val="24"/>
                <w:lang w:val="ru-RU"/>
              </w:rPr>
              <w:t>состав</w:t>
            </w:r>
            <w:r w:rsidRPr="001E09F6">
              <w:rPr>
                <w:lang w:val="ru-RU"/>
              </w:rPr>
              <w:t xml:space="preserve"> </w:t>
            </w:r>
            <w:r w:rsidRPr="001E09F6">
              <w:rPr>
                <w:rFonts w:ascii="Times New Roman" w:hAnsi="Times New Roman" w:cs="Times New Roman"/>
                <w:color w:val="000000"/>
                <w:sz w:val="24"/>
                <w:szCs w:val="24"/>
                <w:lang w:val="ru-RU"/>
              </w:rPr>
              <w:t>которых</w:t>
            </w:r>
            <w:r w:rsidRPr="001E09F6">
              <w:rPr>
                <w:lang w:val="ru-RU"/>
              </w:rPr>
              <w:t xml:space="preserve"> </w:t>
            </w:r>
            <w:r w:rsidRPr="001E09F6">
              <w:rPr>
                <w:rFonts w:ascii="Times New Roman" w:hAnsi="Times New Roman" w:cs="Times New Roman"/>
                <w:color w:val="000000"/>
                <w:sz w:val="24"/>
                <w:szCs w:val="24"/>
                <w:lang w:val="ru-RU"/>
              </w:rPr>
              <w:t>определен</w:t>
            </w:r>
            <w:r w:rsidRPr="001E09F6">
              <w:rPr>
                <w:lang w:val="ru-RU"/>
              </w:rPr>
              <w:t xml:space="preserve"> </w:t>
            </w:r>
            <w:r w:rsidRPr="001E09F6">
              <w:rPr>
                <w:rFonts w:ascii="Times New Roman" w:hAnsi="Times New Roman" w:cs="Times New Roman"/>
                <w:color w:val="000000"/>
                <w:sz w:val="24"/>
                <w:szCs w:val="24"/>
                <w:lang w:val="ru-RU"/>
              </w:rPr>
              <w:t>рабочей</w:t>
            </w:r>
            <w:r w:rsidRPr="001E09F6">
              <w:rPr>
                <w:lang w:val="ru-RU"/>
              </w:rPr>
              <w:t xml:space="preserve"> </w:t>
            </w:r>
            <w:r w:rsidRPr="001E09F6">
              <w:rPr>
                <w:rFonts w:ascii="Times New Roman" w:hAnsi="Times New Roman" w:cs="Times New Roman"/>
                <w:color w:val="000000"/>
                <w:sz w:val="24"/>
                <w:szCs w:val="24"/>
                <w:lang w:val="ru-RU"/>
              </w:rPr>
              <w:t>программой</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lang w:val="ru-RU"/>
              </w:rPr>
              <w:t xml:space="preserve"> </w:t>
            </w:r>
          </w:p>
        </w:tc>
      </w:tr>
      <w:tr w:rsidR="00374897" w:rsidRPr="001E09F6">
        <w:trPr>
          <w:trHeight w:hRule="exact" w:val="497"/>
        </w:trPr>
        <w:tc>
          <w:tcPr>
            <w:tcW w:w="10774" w:type="dxa"/>
          </w:tcPr>
          <w:p w:rsidR="00374897" w:rsidRPr="001E09F6" w:rsidRDefault="00374897">
            <w:pPr>
              <w:rPr>
                <w:lang w:val="ru-RU"/>
              </w:rPr>
            </w:pPr>
          </w:p>
        </w:tc>
      </w:tr>
      <w:tr w:rsidR="00374897" w:rsidRPr="001E09F6">
        <w:trPr>
          <w:trHeight w:hRule="exact" w:val="555"/>
        </w:trPr>
        <w:tc>
          <w:tcPr>
            <w:tcW w:w="10788" w:type="dxa"/>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9.</w:t>
            </w:r>
            <w:r w:rsidRPr="001E09F6">
              <w:rPr>
                <w:lang w:val="ru-RU"/>
              </w:rPr>
              <w:t xml:space="preserve"> </w:t>
            </w:r>
            <w:r w:rsidRPr="001E09F6">
              <w:rPr>
                <w:rFonts w:ascii="Times New Roman" w:hAnsi="Times New Roman" w:cs="Times New Roman"/>
                <w:b/>
                <w:color w:val="000000"/>
                <w:sz w:val="24"/>
                <w:szCs w:val="24"/>
                <w:lang w:val="ru-RU"/>
              </w:rPr>
              <w:t>ПЕРЕЧЕНЬ</w:t>
            </w:r>
            <w:r w:rsidRPr="001E09F6">
              <w:rPr>
                <w:lang w:val="ru-RU"/>
              </w:rPr>
              <w:t xml:space="preserve"> </w:t>
            </w:r>
            <w:r w:rsidRPr="001E09F6">
              <w:rPr>
                <w:rFonts w:ascii="Times New Roman" w:hAnsi="Times New Roman" w:cs="Times New Roman"/>
                <w:b/>
                <w:color w:val="000000"/>
                <w:sz w:val="24"/>
                <w:szCs w:val="24"/>
                <w:lang w:val="ru-RU"/>
              </w:rPr>
              <w:t>ОСНОВНОЙ</w:t>
            </w:r>
            <w:r w:rsidRPr="001E09F6">
              <w:rPr>
                <w:lang w:val="ru-RU"/>
              </w:rPr>
              <w:t xml:space="preserve"> </w:t>
            </w:r>
            <w:r w:rsidRPr="001E09F6">
              <w:rPr>
                <w:rFonts w:ascii="Times New Roman" w:hAnsi="Times New Roman" w:cs="Times New Roman"/>
                <w:b/>
                <w:color w:val="000000"/>
                <w:sz w:val="24"/>
                <w:szCs w:val="24"/>
                <w:lang w:val="ru-RU"/>
              </w:rPr>
              <w:t>И</w:t>
            </w:r>
            <w:r w:rsidRPr="001E09F6">
              <w:rPr>
                <w:lang w:val="ru-RU"/>
              </w:rPr>
              <w:t xml:space="preserve"> </w:t>
            </w:r>
            <w:r w:rsidRPr="001E09F6">
              <w:rPr>
                <w:rFonts w:ascii="Times New Roman" w:hAnsi="Times New Roman" w:cs="Times New Roman"/>
                <w:b/>
                <w:color w:val="000000"/>
                <w:sz w:val="24"/>
                <w:szCs w:val="24"/>
                <w:lang w:val="ru-RU"/>
              </w:rPr>
              <w:t>ДОПОЛНИТЕЛЬНОЙ</w:t>
            </w:r>
            <w:r w:rsidRPr="001E09F6">
              <w:rPr>
                <w:lang w:val="ru-RU"/>
              </w:rPr>
              <w:t xml:space="preserve"> </w:t>
            </w:r>
            <w:r w:rsidRPr="001E09F6">
              <w:rPr>
                <w:rFonts w:ascii="Times New Roman" w:hAnsi="Times New Roman" w:cs="Times New Roman"/>
                <w:b/>
                <w:color w:val="000000"/>
                <w:sz w:val="24"/>
                <w:szCs w:val="24"/>
                <w:lang w:val="ru-RU"/>
              </w:rPr>
              <w:t>УЧЕБНОЙ</w:t>
            </w:r>
            <w:r w:rsidRPr="001E09F6">
              <w:rPr>
                <w:lang w:val="ru-RU"/>
              </w:rPr>
              <w:t xml:space="preserve"> </w:t>
            </w:r>
            <w:r w:rsidRPr="001E09F6">
              <w:rPr>
                <w:rFonts w:ascii="Times New Roman" w:hAnsi="Times New Roman" w:cs="Times New Roman"/>
                <w:b/>
                <w:color w:val="000000"/>
                <w:sz w:val="24"/>
                <w:szCs w:val="24"/>
                <w:lang w:val="ru-RU"/>
              </w:rPr>
              <w:t>ЛИТЕРАТУРЫ,</w:t>
            </w:r>
            <w:r w:rsidRPr="001E09F6">
              <w:rPr>
                <w:lang w:val="ru-RU"/>
              </w:rPr>
              <w:t xml:space="preserve"> </w:t>
            </w:r>
            <w:r w:rsidRPr="001E09F6">
              <w:rPr>
                <w:rFonts w:ascii="Times New Roman" w:hAnsi="Times New Roman" w:cs="Times New Roman"/>
                <w:b/>
                <w:color w:val="000000"/>
                <w:sz w:val="24"/>
                <w:szCs w:val="24"/>
                <w:lang w:val="ru-RU"/>
              </w:rPr>
              <w:t>НЕОБХОДИМОЙ</w:t>
            </w:r>
            <w:r w:rsidRPr="001E09F6">
              <w:rPr>
                <w:lang w:val="ru-RU"/>
              </w:rPr>
              <w:t xml:space="preserve"> </w:t>
            </w:r>
            <w:r w:rsidRPr="001E09F6">
              <w:rPr>
                <w:rFonts w:ascii="Times New Roman" w:hAnsi="Times New Roman" w:cs="Times New Roman"/>
                <w:b/>
                <w:color w:val="000000"/>
                <w:sz w:val="24"/>
                <w:szCs w:val="24"/>
                <w:lang w:val="ru-RU"/>
              </w:rPr>
              <w:t>ДЛЯ</w:t>
            </w:r>
            <w:r w:rsidRPr="001E09F6">
              <w:rPr>
                <w:lang w:val="ru-RU"/>
              </w:rPr>
              <w:t xml:space="preserve"> </w:t>
            </w:r>
            <w:r w:rsidRPr="001E09F6">
              <w:rPr>
                <w:rFonts w:ascii="Times New Roman" w:hAnsi="Times New Roman" w:cs="Times New Roman"/>
                <w:b/>
                <w:color w:val="000000"/>
                <w:sz w:val="24"/>
                <w:szCs w:val="24"/>
                <w:lang w:val="ru-RU"/>
              </w:rPr>
              <w:t>ПРОХОЖДЕНИЯ</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p>
        </w:tc>
      </w:tr>
      <w:tr w:rsidR="00374897" w:rsidRPr="001E09F6">
        <w:trPr>
          <w:trHeight w:hRule="exact" w:val="555"/>
        </w:trPr>
        <w:tc>
          <w:tcPr>
            <w:tcW w:w="10788" w:type="dxa"/>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b/>
                <w:color w:val="000000"/>
                <w:sz w:val="24"/>
                <w:szCs w:val="24"/>
                <w:lang w:val="ru-RU"/>
              </w:rPr>
              <w:t>Сайт</w:t>
            </w:r>
            <w:r w:rsidRPr="001E09F6">
              <w:rPr>
                <w:lang w:val="ru-RU"/>
              </w:rPr>
              <w:t xml:space="preserve"> </w:t>
            </w:r>
            <w:r w:rsidRPr="001E09F6">
              <w:rPr>
                <w:rFonts w:ascii="Times New Roman" w:hAnsi="Times New Roman" w:cs="Times New Roman"/>
                <w:b/>
                <w:color w:val="000000"/>
                <w:sz w:val="24"/>
                <w:szCs w:val="24"/>
                <w:lang w:val="ru-RU"/>
              </w:rPr>
              <w:t>библиотеки</w:t>
            </w:r>
            <w:r w:rsidRPr="001E09F6">
              <w:rPr>
                <w:lang w:val="ru-RU"/>
              </w:rPr>
              <w:t xml:space="preserve"> </w:t>
            </w:r>
            <w:r w:rsidRPr="001E09F6">
              <w:rPr>
                <w:rFonts w:ascii="Times New Roman" w:hAnsi="Times New Roman" w:cs="Times New Roman"/>
                <w:b/>
                <w:color w:val="000000"/>
                <w:sz w:val="24"/>
                <w:szCs w:val="24"/>
                <w:lang w:val="ru-RU"/>
              </w:rPr>
              <w:t>УрГЭУ</w:t>
            </w:r>
            <w:r w:rsidRPr="001E09F6">
              <w:rPr>
                <w:lang w:val="ru-RU"/>
              </w:rPr>
              <w:t xml:space="preserve"> </w:t>
            </w:r>
          </w:p>
          <w:p w:rsidR="00374897" w:rsidRPr="001E09F6" w:rsidRDefault="001E09F6">
            <w:pPr>
              <w:spacing w:after="0" w:line="240" w:lineRule="auto"/>
              <w:jc w:val="both"/>
              <w:rPr>
                <w:sz w:val="24"/>
                <w:szCs w:val="24"/>
                <w:lang w:val="ru-RU"/>
              </w:rPr>
            </w:pPr>
            <w:r>
              <w:rPr>
                <w:rFonts w:ascii="Times New Roman" w:hAnsi="Times New Roman" w:cs="Times New Roman"/>
                <w:color w:val="000000"/>
                <w:sz w:val="24"/>
                <w:szCs w:val="24"/>
              </w:rPr>
              <w:t>http</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09F6">
              <w:rPr>
                <w:rFonts w:ascii="Times New Roman" w:hAnsi="Times New Roman" w:cs="Times New Roman"/>
                <w:color w:val="000000"/>
                <w:sz w:val="24"/>
                <w:szCs w:val="24"/>
                <w:lang w:val="ru-RU"/>
              </w:rPr>
              <w:t>/</w:t>
            </w:r>
            <w:r w:rsidRPr="001E09F6">
              <w:rPr>
                <w:lang w:val="ru-RU"/>
              </w:rPr>
              <w:t xml:space="preserve"> </w:t>
            </w:r>
          </w:p>
        </w:tc>
      </w:tr>
      <w:tr w:rsidR="00374897" w:rsidRPr="001E09F6">
        <w:trPr>
          <w:trHeight w:hRule="exact" w:val="416"/>
        </w:trPr>
        <w:tc>
          <w:tcPr>
            <w:tcW w:w="10774" w:type="dxa"/>
          </w:tcPr>
          <w:p w:rsidR="00374897" w:rsidRPr="001E09F6" w:rsidRDefault="00374897">
            <w:pPr>
              <w:rPr>
                <w:lang w:val="ru-RU"/>
              </w:rPr>
            </w:pPr>
          </w:p>
        </w:tc>
      </w:tr>
      <w:tr w:rsidR="00374897">
        <w:trPr>
          <w:trHeight w:hRule="exact" w:val="285"/>
        </w:trPr>
        <w:tc>
          <w:tcPr>
            <w:tcW w:w="10788" w:type="dxa"/>
            <w:shd w:val="clear" w:color="000000" w:fill="FFFFFF"/>
            <w:tcMar>
              <w:left w:w="34" w:type="dxa"/>
              <w:right w:w="34" w:type="dxa"/>
            </w:tcMar>
          </w:tcPr>
          <w:p w:rsidR="00374897" w:rsidRDefault="001E09F6">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374897" w:rsidRPr="00AF5C5D">
        <w:trPr>
          <w:trHeight w:hRule="exact" w:val="818"/>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1.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2013. - 288 с.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E09F6">
              <w:rPr>
                <w:rFonts w:ascii="Times New Roman" w:hAnsi="Times New Roman" w:cs="Times New Roman"/>
                <w:color w:val="000000"/>
                <w:sz w:val="24"/>
                <w:szCs w:val="24"/>
                <w:lang w:val="ru-RU"/>
              </w:rPr>
              <w:t>/363850</w:t>
            </w:r>
          </w:p>
        </w:tc>
      </w:tr>
      <w:tr w:rsidR="00374897" w:rsidRPr="00AF5C5D">
        <w:trPr>
          <w:trHeight w:hRule="exact" w:val="109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2. Нуралиев С. У. Маркетинг.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2018. - 305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E09F6">
              <w:rPr>
                <w:rFonts w:ascii="Times New Roman" w:hAnsi="Times New Roman" w:cs="Times New Roman"/>
                <w:color w:val="000000"/>
                <w:sz w:val="24"/>
                <w:szCs w:val="24"/>
                <w:lang w:val="ru-RU"/>
              </w:rPr>
              <w:t>/954382</w:t>
            </w:r>
          </w:p>
        </w:tc>
      </w:tr>
      <w:tr w:rsidR="00374897" w:rsidRPr="00AF5C5D">
        <w:trPr>
          <w:trHeight w:hRule="exact" w:val="82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3. Акулич М.В. Интернет-маркетинг. [Электронный ресурс]:Учебник для бакалавров : Учебник. - Москва: Издательско-торговая корпорация "Дашков и К", 2020. - 352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E09F6">
              <w:rPr>
                <w:rFonts w:ascii="Times New Roman" w:hAnsi="Times New Roman" w:cs="Times New Roman"/>
                <w:color w:val="000000"/>
                <w:sz w:val="24"/>
                <w:szCs w:val="24"/>
                <w:lang w:val="ru-RU"/>
              </w:rPr>
              <w:t>/1091183</w:t>
            </w:r>
          </w:p>
        </w:tc>
      </w:tr>
      <w:tr w:rsidR="00374897" w:rsidRPr="00AF5C5D">
        <w:trPr>
          <w:trHeight w:hRule="exact" w:val="82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4. Жильцова О. Н., Артемьева О. А., Жильцов Д. А., Карпова С. В., Поляков В. А., Рожков И. В. Интернет-маркетинг. [Электронный ресурс]:Учебник для вузов. - Москва: Юрайт, 2020. - 301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E09F6">
              <w:rPr>
                <w:rFonts w:ascii="Times New Roman" w:hAnsi="Times New Roman" w:cs="Times New Roman"/>
                <w:color w:val="000000"/>
                <w:sz w:val="24"/>
                <w:szCs w:val="24"/>
                <w:lang w:val="ru-RU"/>
              </w:rPr>
              <w:t>/450115</w:t>
            </w:r>
          </w:p>
        </w:tc>
      </w:tr>
      <w:tr w:rsidR="00374897" w:rsidRPr="00AF5C5D">
        <w:trPr>
          <w:trHeight w:hRule="exact" w:val="555"/>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5. Ойнер О. К. Управление результативностью маркетинга. [Электронный ресурс]:Учебник и практикум для вузов. - Москва: Юрайт, 2020. - 350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E09F6">
              <w:rPr>
                <w:rFonts w:ascii="Times New Roman" w:hAnsi="Times New Roman" w:cs="Times New Roman"/>
                <w:color w:val="000000"/>
                <w:sz w:val="24"/>
                <w:szCs w:val="24"/>
                <w:lang w:val="ru-RU"/>
              </w:rPr>
              <w:t>/449862</w:t>
            </w:r>
          </w:p>
        </w:tc>
      </w:tr>
      <w:tr w:rsidR="00374897" w:rsidRPr="00AF5C5D">
        <w:trPr>
          <w:trHeight w:hRule="exact" w:val="138"/>
        </w:trPr>
        <w:tc>
          <w:tcPr>
            <w:tcW w:w="10774" w:type="dxa"/>
          </w:tcPr>
          <w:p w:rsidR="00374897" w:rsidRPr="001E09F6" w:rsidRDefault="00374897">
            <w:pPr>
              <w:rPr>
                <w:lang w:val="ru-RU"/>
              </w:rPr>
            </w:pPr>
          </w:p>
        </w:tc>
      </w:tr>
      <w:tr w:rsidR="00374897">
        <w:trPr>
          <w:trHeight w:hRule="exact" w:val="277"/>
        </w:trPr>
        <w:tc>
          <w:tcPr>
            <w:tcW w:w="10788" w:type="dxa"/>
            <w:shd w:val="clear" w:color="000000" w:fill="FFFFFF"/>
            <w:tcMar>
              <w:left w:w="34" w:type="dxa"/>
              <w:right w:w="34" w:type="dxa"/>
            </w:tcMar>
          </w:tcPr>
          <w:p w:rsidR="00374897" w:rsidRDefault="001E09F6">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374897" w:rsidRPr="00AF5C5D">
        <w:trPr>
          <w:trHeight w:hRule="exact" w:val="7"/>
        </w:trPr>
        <w:tc>
          <w:tcPr>
            <w:tcW w:w="10788" w:type="dxa"/>
            <w:vMerge w:val="restart"/>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1.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E09F6">
              <w:rPr>
                <w:rFonts w:ascii="Times New Roman" w:hAnsi="Times New Roman" w:cs="Times New Roman"/>
                <w:color w:val="000000"/>
                <w:sz w:val="24"/>
                <w:szCs w:val="24"/>
                <w:lang w:val="ru-RU"/>
              </w:rPr>
              <w:t>/926093</w:t>
            </w:r>
          </w:p>
        </w:tc>
      </w:tr>
      <w:tr w:rsidR="00374897" w:rsidRPr="00AF5C5D">
        <w:trPr>
          <w:trHeight w:hRule="exact" w:val="1089"/>
        </w:trPr>
        <w:tc>
          <w:tcPr>
            <w:tcW w:w="10788" w:type="dxa"/>
            <w:vMerge/>
            <w:shd w:val="clear" w:color="000000" w:fill="FFFFFF"/>
            <w:tcMar>
              <w:left w:w="34" w:type="dxa"/>
              <w:right w:w="34" w:type="dxa"/>
            </w:tcMar>
          </w:tcPr>
          <w:p w:rsidR="00374897" w:rsidRPr="001E09F6" w:rsidRDefault="00374897">
            <w:pPr>
              <w:rPr>
                <w:lang w:val="ru-RU"/>
              </w:rPr>
            </w:pPr>
          </w:p>
        </w:tc>
      </w:tr>
      <w:tr w:rsidR="00374897" w:rsidRPr="00AF5C5D">
        <w:trPr>
          <w:trHeight w:hRule="exact" w:val="82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2. Изакова Н. Б. Маркетинговые исследования с применением пакета </w:t>
            </w:r>
            <w:r>
              <w:rPr>
                <w:rFonts w:ascii="Times New Roman" w:hAnsi="Times New Roman" w:cs="Times New Roman"/>
                <w:color w:val="000000"/>
                <w:sz w:val="24"/>
                <w:szCs w:val="24"/>
              </w:rPr>
              <w:t>SPSS</w:t>
            </w:r>
            <w:r w:rsidRPr="001E09F6">
              <w:rPr>
                <w:rFonts w:ascii="Times New Roman" w:hAnsi="Times New Roman" w:cs="Times New Roman"/>
                <w:color w:val="000000"/>
                <w:sz w:val="24"/>
                <w:szCs w:val="24"/>
                <w:lang w:val="ru-RU"/>
              </w:rPr>
              <w:t xml:space="preserve">. [Электронный ресурс]:учебное пособие. - Екатеринбург: [б. и.], [2018?]. - 1 – Режим доступа: </w:t>
            </w:r>
            <w:r>
              <w:rPr>
                <w:rFonts w:ascii="Times New Roman" w:hAnsi="Times New Roman" w:cs="Times New Roman"/>
                <w:color w:val="000000"/>
                <w:sz w:val="24"/>
                <w:szCs w:val="24"/>
              </w:rPr>
              <w:t>http</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meu</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lessons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index</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html</w:t>
            </w:r>
          </w:p>
        </w:tc>
      </w:tr>
      <w:tr w:rsidR="00374897" w:rsidRPr="00AF5C5D">
        <w:trPr>
          <w:trHeight w:hRule="exact" w:val="826"/>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 xml:space="preserve">3. Кожевникова Г. П., Одинцов Б. Е. Информационные системы и технологии в маркетинге. [Электронный ресурс]:Учебное пособие для вузов. - Москва: Юрайт, 2021. - 444 с – Режим доступа: </w:t>
            </w:r>
            <w:r>
              <w:rPr>
                <w:rFonts w:ascii="Times New Roman" w:hAnsi="Times New Roman" w:cs="Times New Roman"/>
                <w:color w:val="000000"/>
                <w:sz w:val="24"/>
                <w:szCs w:val="24"/>
              </w:rPr>
              <w:t>https</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E09F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E09F6">
              <w:rPr>
                <w:rFonts w:ascii="Times New Roman" w:hAnsi="Times New Roman" w:cs="Times New Roman"/>
                <w:color w:val="000000"/>
                <w:sz w:val="24"/>
                <w:szCs w:val="24"/>
                <w:lang w:val="ru-RU"/>
              </w:rPr>
              <w:t>/469320</w:t>
            </w:r>
          </w:p>
        </w:tc>
      </w:tr>
      <w:tr w:rsidR="00374897" w:rsidRPr="00AF5C5D">
        <w:trPr>
          <w:trHeight w:hRule="exact" w:val="277"/>
        </w:trPr>
        <w:tc>
          <w:tcPr>
            <w:tcW w:w="10774" w:type="dxa"/>
          </w:tcPr>
          <w:p w:rsidR="00374897" w:rsidRPr="001E09F6" w:rsidRDefault="00374897">
            <w:pPr>
              <w:rPr>
                <w:lang w:val="ru-RU"/>
              </w:rPr>
            </w:pPr>
          </w:p>
        </w:tc>
      </w:tr>
      <w:tr w:rsidR="00374897" w:rsidRPr="001E09F6">
        <w:trPr>
          <w:trHeight w:hRule="exact" w:val="1096"/>
        </w:trPr>
        <w:tc>
          <w:tcPr>
            <w:tcW w:w="10788" w:type="dxa"/>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10.</w:t>
            </w:r>
            <w:r w:rsidRPr="001E09F6">
              <w:rPr>
                <w:lang w:val="ru-RU"/>
              </w:rPr>
              <w:t xml:space="preserve"> </w:t>
            </w:r>
            <w:r w:rsidRPr="001E09F6">
              <w:rPr>
                <w:rFonts w:ascii="Times New Roman" w:hAnsi="Times New Roman" w:cs="Times New Roman"/>
                <w:b/>
                <w:color w:val="000000"/>
                <w:sz w:val="24"/>
                <w:szCs w:val="24"/>
                <w:lang w:val="ru-RU"/>
              </w:rPr>
              <w:t>ПЕРЕЧЕНЬ</w:t>
            </w:r>
            <w:r w:rsidRPr="001E09F6">
              <w:rPr>
                <w:lang w:val="ru-RU"/>
              </w:rPr>
              <w:t xml:space="preserve"> </w:t>
            </w:r>
            <w:r w:rsidRPr="001E09F6">
              <w:rPr>
                <w:rFonts w:ascii="Times New Roman" w:hAnsi="Times New Roman" w:cs="Times New Roman"/>
                <w:b/>
                <w:color w:val="000000"/>
                <w:sz w:val="24"/>
                <w:szCs w:val="24"/>
                <w:lang w:val="ru-RU"/>
              </w:rPr>
              <w:t>ИНФОРМАЦИОННЫХ</w:t>
            </w:r>
            <w:r w:rsidRPr="001E09F6">
              <w:rPr>
                <w:lang w:val="ru-RU"/>
              </w:rPr>
              <w:t xml:space="preserve"> </w:t>
            </w:r>
            <w:r w:rsidRPr="001E09F6">
              <w:rPr>
                <w:rFonts w:ascii="Times New Roman" w:hAnsi="Times New Roman" w:cs="Times New Roman"/>
                <w:b/>
                <w:color w:val="000000"/>
                <w:sz w:val="24"/>
                <w:szCs w:val="24"/>
                <w:lang w:val="ru-RU"/>
              </w:rPr>
              <w:t>ТЕХНОЛОГИЙ,</w:t>
            </w:r>
            <w:r w:rsidRPr="001E09F6">
              <w:rPr>
                <w:lang w:val="ru-RU"/>
              </w:rPr>
              <w:t xml:space="preserve"> </w:t>
            </w:r>
            <w:r w:rsidRPr="001E09F6">
              <w:rPr>
                <w:rFonts w:ascii="Times New Roman" w:hAnsi="Times New Roman" w:cs="Times New Roman"/>
                <w:b/>
                <w:color w:val="000000"/>
                <w:sz w:val="24"/>
                <w:szCs w:val="24"/>
                <w:lang w:val="ru-RU"/>
              </w:rPr>
              <w:t>ВКЛЮЧАЯ</w:t>
            </w:r>
            <w:r w:rsidRPr="001E09F6">
              <w:rPr>
                <w:lang w:val="ru-RU"/>
              </w:rPr>
              <w:t xml:space="preserve"> </w:t>
            </w:r>
            <w:r w:rsidRPr="001E09F6">
              <w:rPr>
                <w:rFonts w:ascii="Times New Roman" w:hAnsi="Times New Roman" w:cs="Times New Roman"/>
                <w:b/>
                <w:color w:val="000000"/>
                <w:sz w:val="24"/>
                <w:szCs w:val="24"/>
                <w:lang w:val="ru-RU"/>
              </w:rPr>
              <w:t>ПЕРЕЧЕНЬ</w:t>
            </w:r>
            <w:r w:rsidRPr="001E09F6">
              <w:rPr>
                <w:lang w:val="ru-RU"/>
              </w:rPr>
              <w:t xml:space="preserve"> </w:t>
            </w:r>
            <w:r w:rsidRPr="001E09F6">
              <w:rPr>
                <w:rFonts w:ascii="Times New Roman" w:hAnsi="Times New Roman" w:cs="Times New Roman"/>
                <w:b/>
                <w:color w:val="000000"/>
                <w:sz w:val="24"/>
                <w:szCs w:val="24"/>
                <w:lang w:val="ru-RU"/>
              </w:rPr>
              <w:t>ЛИЦЕНЗИОННОГО</w:t>
            </w:r>
            <w:r w:rsidRPr="001E09F6">
              <w:rPr>
                <w:lang w:val="ru-RU"/>
              </w:rPr>
              <w:t xml:space="preserve"> </w:t>
            </w:r>
            <w:r w:rsidRPr="001E09F6">
              <w:rPr>
                <w:rFonts w:ascii="Times New Roman" w:hAnsi="Times New Roman" w:cs="Times New Roman"/>
                <w:b/>
                <w:color w:val="000000"/>
                <w:sz w:val="24"/>
                <w:szCs w:val="24"/>
                <w:lang w:val="ru-RU"/>
              </w:rPr>
              <w:t>ПРОГРАММНОГО</w:t>
            </w:r>
            <w:r w:rsidRPr="001E09F6">
              <w:rPr>
                <w:lang w:val="ru-RU"/>
              </w:rPr>
              <w:t xml:space="preserve"> </w:t>
            </w:r>
            <w:r w:rsidRPr="001E09F6">
              <w:rPr>
                <w:rFonts w:ascii="Times New Roman" w:hAnsi="Times New Roman" w:cs="Times New Roman"/>
                <w:b/>
                <w:color w:val="000000"/>
                <w:sz w:val="24"/>
                <w:szCs w:val="24"/>
                <w:lang w:val="ru-RU"/>
              </w:rPr>
              <w:t>ОБЕСПЕЧЕНИЯ</w:t>
            </w:r>
            <w:r w:rsidRPr="001E09F6">
              <w:rPr>
                <w:lang w:val="ru-RU"/>
              </w:rPr>
              <w:t xml:space="preserve"> </w:t>
            </w:r>
            <w:r w:rsidRPr="001E09F6">
              <w:rPr>
                <w:rFonts w:ascii="Times New Roman" w:hAnsi="Times New Roman" w:cs="Times New Roman"/>
                <w:b/>
                <w:color w:val="000000"/>
                <w:sz w:val="24"/>
                <w:szCs w:val="24"/>
                <w:lang w:val="ru-RU"/>
              </w:rPr>
              <w:t>И</w:t>
            </w:r>
            <w:r w:rsidRPr="001E09F6">
              <w:rPr>
                <w:lang w:val="ru-RU"/>
              </w:rPr>
              <w:t xml:space="preserve"> </w:t>
            </w:r>
            <w:r w:rsidRPr="001E09F6">
              <w:rPr>
                <w:rFonts w:ascii="Times New Roman" w:hAnsi="Times New Roman" w:cs="Times New Roman"/>
                <w:b/>
                <w:color w:val="000000"/>
                <w:sz w:val="24"/>
                <w:szCs w:val="24"/>
                <w:lang w:val="ru-RU"/>
              </w:rPr>
              <w:t>ИНФОРМАЦИОННЫХ</w:t>
            </w:r>
            <w:r w:rsidRPr="001E09F6">
              <w:rPr>
                <w:lang w:val="ru-RU"/>
              </w:rPr>
              <w:t xml:space="preserve"> </w:t>
            </w:r>
            <w:r w:rsidRPr="001E09F6">
              <w:rPr>
                <w:rFonts w:ascii="Times New Roman" w:hAnsi="Times New Roman" w:cs="Times New Roman"/>
                <w:b/>
                <w:color w:val="000000"/>
                <w:sz w:val="24"/>
                <w:szCs w:val="24"/>
                <w:lang w:val="ru-RU"/>
              </w:rPr>
              <w:t>СПРАВОЧНЫХ</w:t>
            </w:r>
            <w:r w:rsidRPr="001E09F6">
              <w:rPr>
                <w:lang w:val="ru-RU"/>
              </w:rPr>
              <w:t xml:space="preserve"> </w:t>
            </w:r>
            <w:r w:rsidRPr="001E09F6">
              <w:rPr>
                <w:rFonts w:ascii="Times New Roman" w:hAnsi="Times New Roman" w:cs="Times New Roman"/>
                <w:b/>
                <w:color w:val="000000"/>
                <w:sz w:val="24"/>
                <w:szCs w:val="24"/>
                <w:lang w:val="ru-RU"/>
              </w:rPr>
              <w:t>СИСТЕМ,</w:t>
            </w:r>
            <w:r w:rsidRPr="001E09F6">
              <w:rPr>
                <w:lang w:val="ru-RU"/>
              </w:rPr>
              <w:t xml:space="preserve"> </w:t>
            </w:r>
            <w:r w:rsidRPr="001E09F6">
              <w:rPr>
                <w:rFonts w:ascii="Times New Roman" w:hAnsi="Times New Roman" w:cs="Times New Roman"/>
                <w:b/>
                <w:color w:val="000000"/>
                <w:sz w:val="24"/>
                <w:szCs w:val="24"/>
                <w:lang w:val="ru-RU"/>
              </w:rPr>
              <w:t>ОНЛАЙН</w:t>
            </w:r>
            <w:r w:rsidRPr="001E09F6">
              <w:rPr>
                <w:lang w:val="ru-RU"/>
              </w:rPr>
              <w:t xml:space="preserve"> </w:t>
            </w:r>
            <w:r w:rsidRPr="001E09F6">
              <w:rPr>
                <w:rFonts w:ascii="Times New Roman" w:hAnsi="Times New Roman" w:cs="Times New Roman"/>
                <w:b/>
                <w:color w:val="000000"/>
                <w:sz w:val="24"/>
                <w:szCs w:val="24"/>
                <w:lang w:val="ru-RU"/>
              </w:rPr>
              <w:t>КУРСОВ,</w:t>
            </w:r>
            <w:r w:rsidRPr="001E09F6">
              <w:rPr>
                <w:lang w:val="ru-RU"/>
              </w:rPr>
              <w:t xml:space="preserve"> </w:t>
            </w:r>
            <w:r w:rsidRPr="001E09F6">
              <w:rPr>
                <w:rFonts w:ascii="Times New Roman" w:hAnsi="Times New Roman" w:cs="Times New Roman"/>
                <w:b/>
                <w:color w:val="000000"/>
                <w:sz w:val="24"/>
                <w:szCs w:val="24"/>
                <w:lang w:val="ru-RU"/>
              </w:rPr>
              <w:t>ИСПОЛЬЗУЕМЫХ</w:t>
            </w:r>
            <w:r w:rsidRPr="001E09F6">
              <w:rPr>
                <w:lang w:val="ru-RU"/>
              </w:rPr>
              <w:t xml:space="preserve"> </w:t>
            </w:r>
            <w:r w:rsidRPr="001E09F6">
              <w:rPr>
                <w:rFonts w:ascii="Times New Roman" w:hAnsi="Times New Roman" w:cs="Times New Roman"/>
                <w:b/>
                <w:color w:val="000000"/>
                <w:sz w:val="24"/>
                <w:szCs w:val="24"/>
                <w:lang w:val="ru-RU"/>
              </w:rPr>
              <w:t>ПРИ</w:t>
            </w:r>
            <w:r w:rsidRPr="001E09F6">
              <w:rPr>
                <w:lang w:val="ru-RU"/>
              </w:rPr>
              <w:t xml:space="preserve"> </w:t>
            </w:r>
            <w:r w:rsidRPr="001E09F6">
              <w:rPr>
                <w:rFonts w:ascii="Times New Roman" w:hAnsi="Times New Roman" w:cs="Times New Roman"/>
                <w:b/>
                <w:color w:val="000000"/>
                <w:sz w:val="24"/>
                <w:szCs w:val="24"/>
                <w:lang w:val="ru-RU"/>
              </w:rPr>
              <w:t>ПРОХОЖДЕНИИ</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p>
        </w:tc>
      </w:tr>
    </w:tbl>
    <w:p w:rsidR="00374897" w:rsidRPr="001E09F6" w:rsidRDefault="001E09F6">
      <w:pPr>
        <w:rPr>
          <w:sz w:val="0"/>
          <w:szCs w:val="0"/>
          <w:lang w:val="ru-RU"/>
        </w:rPr>
      </w:pPr>
      <w:r w:rsidRPr="001E09F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74897">
        <w:trPr>
          <w:trHeight w:hRule="exact" w:val="285"/>
        </w:trPr>
        <w:tc>
          <w:tcPr>
            <w:tcW w:w="10788" w:type="dxa"/>
            <w:shd w:val="clear" w:color="000000" w:fill="FFFFFF"/>
            <w:tcMar>
              <w:left w:w="34" w:type="dxa"/>
              <w:right w:w="34" w:type="dxa"/>
            </w:tcMar>
          </w:tcPr>
          <w:p w:rsidR="00374897" w:rsidRDefault="001E09F6">
            <w:pPr>
              <w:spacing w:after="0" w:line="240" w:lineRule="auto"/>
              <w:jc w:val="both"/>
              <w:rPr>
                <w:sz w:val="24"/>
                <w:szCs w:val="24"/>
              </w:rPr>
            </w:pPr>
            <w:r>
              <w:rPr>
                <w:rFonts w:ascii="Times New Roman" w:hAnsi="Times New Roman" w:cs="Times New Roman"/>
                <w:b/>
                <w:color w:val="000000"/>
                <w:sz w:val="24"/>
                <w:szCs w:val="24"/>
              </w:rPr>
              <w:lastRenderedPageBreak/>
              <w:t>Перечень лицензионного программного обеспечения:</w:t>
            </w:r>
          </w:p>
        </w:tc>
      </w:tr>
      <w:tr w:rsidR="00374897">
        <w:trPr>
          <w:trHeight w:hRule="exact" w:val="146"/>
        </w:trPr>
        <w:tc>
          <w:tcPr>
            <w:tcW w:w="10774" w:type="dxa"/>
          </w:tcPr>
          <w:p w:rsidR="00374897" w:rsidRDefault="00374897"/>
        </w:tc>
      </w:tr>
      <w:tr w:rsidR="00374897">
        <w:trPr>
          <w:trHeight w:hRule="exact" w:val="555"/>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Microsoft</w:t>
            </w:r>
            <w:r w:rsidRPr="001E09F6">
              <w:rPr>
                <w:lang w:val="ru-RU"/>
              </w:rPr>
              <w:t xml:space="preserve"> </w:t>
            </w:r>
            <w:r>
              <w:rPr>
                <w:rFonts w:ascii="Times New Roman" w:hAnsi="Times New Roman" w:cs="Times New Roman"/>
                <w:color w:val="000000"/>
                <w:sz w:val="24"/>
                <w:szCs w:val="24"/>
              </w:rPr>
              <w:t>Windows</w:t>
            </w:r>
            <w:r w:rsidRPr="001E09F6">
              <w:rPr>
                <w:lang w:val="ru-RU"/>
              </w:rPr>
              <w:t xml:space="preserve"> </w:t>
            </w:r>
            <w:r w:rsidRPr="001E09F6">
              <w:rPr>
                <w:rFonts w:ascii="Times New Roman" w:hAnsi="Times New Roman" w:cs="Times New Roman"/>
                <w:color w:val="000000"/>
                <w:sz w:val="24"/>
                <w:szCs w:val="24"/>
                <w:lang w:val="ru-RU"/>
              </w:rPr>
              <w:t>10</w:t>
            </w:r>
            <w:r w:rsidRPr="001E09F6">
              <w:rPr>
                <w:lang w:val="ru-RU"/>
              </w:rPr>
              <w:t xml:space="preserve"> </w:t>
            </w:r>
            <w:r w:rsidRPr="001E09F6">
              <w:rPr>
                <w:rFonts w:ascii="Times New Roman" w:hAnsi="Times New Roman" w:cs="Times New Roman"/>
                <w:color w:val="000000"/>
                <w:sz w:val="24"/>
                <w:szCs w:val="24"/>
                <w:lang w:val="ru-RU"/>
              </w:rPr>
              <w:t>.Договор</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52/223-ПО/2020</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13.04.2020,</w:t>
            </w:r>
            <w:r w:rsidRPr="001E09F6">
              <w:rPr>
                <w:lang w:val="ru-RU"/>
              </w:rPr>
              <w:t xml:space="preserve"> </w:t>
            </w:r>
            <w:r w:rsidRPr="001E09F6">
              <w:rPr>
                <w:rFonts w:ascii="Times New Roman" w:hAnsi="Times New Roman" w:cs="Times New Roman"/>
                <w:color w:val="000000"/>
                <w:sz w:val="24"/>
                <w:szCs w:val="24"/>
                <w:lang w:val="ru-RU"/>
              </w:rPr>
              <w:t>Акт</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Pr>
                <w:rFonts w:ascii="Times New Roman" w:hAnsi="Times New Roman" w:cs="Times New Roman"/>
                <w:color w:val="000000"/>
                <w:sz w:val="24"/>
                <w:szCs w:val="24"/>
              </w:rPr>
              <w:t>Tr</w:t>
            </w:r>
            <w:r w:rsidRPr="001E09F6">
              <w:rPr>
                <w:rFonts w:ascii="Times New Roman" w:hAnsi="Times New Roman" w:cs="Times New Roman"/>
                <w:color w:val="000000"/>
                <w:sz w:val="24"/>
                <w:szCs w:val="24"/>
                <w:lang w:val="ru-RU"/>
              </w:rPr>
              <w:t>000523459</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14.10.2020.</w:t>
            </w:r>
            <w:r w:rsidRPr="001E09F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374897">
        <w:trPr>
          <w:trHeight w:hRule="exact" w:val="555"/>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Astra</w:t>
            </w:r>
            <w:r w:rsidRPr="001E09F6">
              <w:rPr>
                <w:lang w:val="ru-RU"/>
              </w:rPr>
              <w:t xml:space="preserve"> </w:t>
            </w:r>
            <w:r>
              <w:rPr>
                <w:rFonts w:ascii="Times New Roman" w:hAnsi="Times New Roman" w:cs="Times New Roman"/>
                <w:color w:val="000000"/>
                <w:sz w:val="24"/>
                <w:szCs w:val="24"/>
              </w:rPr>
              <w:t>Linux</w:t>
            </w:r>
            <w:r w:rsidRPr="001E09F6">
              <w:rPr>
                <w:lang w:val="ru-RU"/>
              </w:rPr>
              <w:t xml:space="preserve"> </w:t>
            </w:r>
            <w:r>
              <w:rPr>
                <w:rFonts w:ascii="Times New Roman" w:hAnsi="Times New Roman" w:cs="Times New Roman"/>
                <w:color w:val="000000"/>
                <w:sz w:val="24"/>
                <w:szCs w:val="24"/>
              </w:rPr>
              <w:t>Common</w:t>
            </w:r>
            <w:r w:rsidRPr="001E09F6">
              <w:rPr>
                <w:lang w:val="ru-RU"/>
              </w:rPr>
              <w:t xml:space="preserve"> </w:t>
            </w:r>
            <w:r>
              <w:rPr>
                <w:rFonts w:ascii="Times New Roman" w:hAnsi="Times New Roman" w:cs="Times New Roman"/>
                <w:color w:val="000000"/>
                <w:sz w:val="24"/>
                <w:szCs w:val="24"/>
              </w:rPr>
              <w:t>Edition</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Договор</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1</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13</w:t>
            </w:r>
            <w:r w:rsidRPr="001E09F6">
              <w:rPr>
                <w:lang w:val="ru-RU"/>
              </w:rPr>
              <w:t xml:space="preserve"> </w:t>
            </w:r>
            <w:r w:rsidRPr="001E09F6">
              <w:rPr>
                <w:rFonts w:ascii="Times New Roman" w:hAnsi="Times New Roman" w:cs="Times New Roman"/>
                <w:color w:val="000000"/>
                <w:sz w:val="24"/>
                <w:szCs w:val="24"/>
                <w:lang w:val="ru-RU"/>
              </w:rPr>
              <w:t>июня</w:t>
            </w:r>
            <w:r w:rsidRPr="001E09F6">
              <w:rPr>
                <w:lang w:val="ru-RU"/>
              </w:rPr>
              <w:t xml:space="preserve"> </w:t>
            </w:r>
            <w:r w:rsidRPr="001E09F6">
              <w:rPr>
                <w:rFonts w:ascii="Times New Roman" w:hAnsi="Times New Roman" w:cs="Times New Roman"/>
                <w:color w:val="000000"/>
                <w:sz w:val="24"/>
                <w:szCs w:val="24"/>
                <w:lang w:val="ru-RU"/>
              </w:rPr>
              <w:t>2018,</w:t>
            </w:r>
            <w:r w:rsidRPr="001E09F6">
              <w:rPr>
                <w:lang w:val="ru-RU"/>
              </w:rPr>
              <w:t xml:space="preserve"> </w:t>
            </w:r>
            <w:r w:rsidRPr="001E09F6">
              <w:rPr>
                <w:rFonts w:ascii="Times New Roman" w:hAnsi="Times New Roman" w:cs="Times New Roman"/>
                <w:color w:val="000000"/>
                <w:sz w:val="24"/>
                <w:szCs w:val="24"/>
                <w:lang w:val="ru-RU"/>
              </w:rPr>
              <w:t>акт</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17</w:t>
            </w:r>
            <w:r w:rsidRPr="001E09F6">
              <w:rPr>
                <w:lang w:val="ru-RU"/>
              </w:rPr>
              <w:t xml:space="preserve"> </w:t>
            </w:r>
            <w:r w:rsidRPr="001E09F6">
              <w:rPr>
                <w:rFonts w:ascii="Times New Roman" w:hAnsi="Times New Roman" w:cs="Times New Roman"/>
                <w:color w:val="000000"/>
                <w:sz w:val="24"/>
                <w:szCs w:val="24"/>
                <w:lang w:val="ru-RU"/>
              </w:rPr>
              <w:t>декабря</w:t>
            </w:r>
            <w:r w:rsidRPr="001E09F6">
              <w:rPr>
                <w:lang w:val="ru-RU"/>
              </w:rPr>
              <w:t xml:space="preserve"> </w:t>
            </w:r>
            <w:r w:rsidRPr="001E09F6">
              <w:rPr>
                <w:rFonts w:ascii="Times New Roman" w:hAnsi="Times New Roman" w:cs="Times New Roman"/>
                <w:color w:val="000000"/>
                <w:sz w:val="24"/>
                <w:szCs w:val="24"/>
                <w:lang w:val="ru-RU"/>
              </w:rPr>
              <w:t>2018.</w:t>
            </w:r>
            <w:r w:rsidRPr="001E09F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374897" w:rsidRPr="001E09F6">
        <w:trPr>
          <w:trHeight w:hRule="exact" w:val="555"/>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1E09F6">
              <w:rPr>
                <w:lang w:val="ru-RU"/>
              </w:rPr>
              <w:t xml:space="preserve"> </w:t>
            </w:r>
            <w:r>
              <w:rPr>
                <w:rFonts w:ascii="Times New Roman" w:hAnsi="Times New Roman" w:cs="Times New Roman"/>
                <w:color w:val="000000"/>
                <w:sz w:val="24"/>
                <w:szCs w:val="24"/>
              </w:rPr>
              <w:t>Office</w:t>
            </w:r>
            <w:r w:rsidRPr="001E09F6">
              <w:rPr>
                <w:lang w:val="ru-RU"/>
              </w:rPr>
              <w:t xml:space="preserve"> </w:t>
            </w:r>
            <w:r w:rsidRPr="001E09F6">
              <w:rPr>
                <w:rFonts w:ascii="Times New Roman" w:hAnsi="Times New Roman" w:cs="Times New Roman"/>
                <w:color w:val="000000"/>
                <w:sz w:val="24"/>
                <w:szCs w:val="24"/>
                <w:lang w:val="ru-RU"/>
              </w:rPr>
              <w:t>2016.Договор</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52/223-ПО/2020</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13.04.2020,</w:t>
            </w:r>
            <w:r w:rsidRPr="001E09F6">
              <w:rPr>
                <w:lang w:val="ru-RU"/>
              </w:rPr>
              <w:t xml:space="preserve"> </w:t>
            </w:r>
            <w:r w:rsidRPr="001E09F6">
              <w:rPr>
                <w:rFonts w:ascii="Times New Roman" w:hAnsi="Times New Roman" w:cs="Times New Roman"/>
                <w:color w:val="000000"/>
                <w:sz w:val="24"/>
                <w:szCs w:val="24"/>
                <w:lang w:val="ru-RU"/>
              </w:rPr>
              <w:t>Акт</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Pr>
                <w:rFonts w:ascii="Times New Roman" w:hAnsi="Times New Roman" w:cs="Times New Roman"/>
                <w:color w:val="000000"/>
                <w:sz w:val="24"/>
                <w:szCs w:val="24"/>
              </w:rPr>
              <w:t>Tr</w:t>
            </w:r>
            <w:r w:rsidRPr="001E09F6">
              <w:rPr>
                <w:rFonts w:ascii="Times New Roman" w:hAnsi="Times New Roman" w:cs="Times New Roman"/>
                <w:color w:val="000000"/>
                <w:sz w:val="24"/>
                <w:szCs w:val="24"/>
                <w:lang w:val="ru-RU"/>
              </w:rPr>
              <w:t>000523459</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14.10.2020</w:t>
            </w:r>
            <w:r w:rsidRPr="001E09F6">
              <w:rPr>
                <w:lang w:val="ru-RU"/>
              </w:rPr>
              <w:t xml:space="preserve"> </w:t>
            </w:r>
            <w:r w:rsidRPr="001E09F6">
              <w:rPr>
                <w:rFonts w:ascii="Times New Roman" w:hAnsi="Times New Roman" w:cs="Times New Roman"/>
                <w:color w:val="000000"/>
                <w:sz w:val="24"/>
                <w:szCs w:val="24"/>
                <w:lang w:val="ru-RU"/>
              </w:rPr>
              <w:t>Срок</w:t>
            </w:r>
            <w:r w:rsidRPr="001E09F6">
              <w:rPr>
                <w:lang w:val="ru-RU"/>
              </w:rPr>
              <w:t xml:space="preserve"> </w:t>
            </w:r>
            <w:r w:rsidRPr="001E09F6">
              <w:rPr>
                <w:rFonts w:ascii="Times New Roman" w:hAnsi="Times New Roman" w:cs="Times New Roman"/>
                <w:color w:val="000000"/>
                <w:sz w:val="24"/>
                <w:szCs w:val="24"/>
                <w:lang w:val="ru-RU"/>
              </w:rPr>
              <w:t>действия</w:t>
            </w:r>
            <w:r w:rsidRPr="001E09F6">
              <w:rPr>
                <w:lang w:val="ru-RU"/>
              </w:rPr>
              <w:t xml:space="preserve"> </w:t>
            </w:r>
            <w:r w:rsidRPr="001E09F6">
              <w:rPr>
                <w:rFonts w:ascii="Times New Roman" w:hAnsi="Times New Roman" w:cs="Times New Roman"/>
                <w:color w:val="000000"/>
                <w:sz w:val="24"/>
                <w:szCs w:val="24"/>
                <w:lang w:val="ru-RU"/>
              </w:rPr>
              <w:t>лицензии</w:t>
            </w:r>
            <w:r w:rsidRPr="001E09F6">
              <w:rPr>
                <w:lang w:val="ru-RU"/>
              </w:rPr>
              <w:t xml:space="preserve"> </w:t>
            </w:r>
            <w:r w:rsidRPr="001E09F6">
              <w:rPr>
                <w:rFonts w:ascii="Times New Roman" w:hAnsi="Times New Roman" w:cs="Times New Roman"/>
                <w:color w:val="000000"/>
                <w:sz w:val="24"/>
                <w:szCs w:val="24"/>
                <w:lang w:val="ru-RU"/>
              </w:rPr>
              <w:t>30.09.2023.</w:t>
            </w:r>
            <w:r w:rsidRPr="001E09F6">
              <w:rPr>
                <w:lang w:val="ru-RU"/>
              </w:rPr>
              <w:t xml:space="preserve"> </w:t>
            </w:r>
          </w:p>
        </w:tc>
      </w:tr>
      <w:tr w:rsidR="00374897" w:rsidRPr="001E09F6">
        <w:trPr>
          <w:trHeight w:hRule="exact" w:val="555"/>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МойОфис</w:t>
            </w:r>
            <w:r w:rsidRPr="001E09F6">
              <w:rPr>
                <w:lang w:val="ru-RU"/>
              </w:rPr>
              <w:t xml:space="preserve"> </w:t>
            </w:r>
            <w:r w:rsidRPr="001E09F6">
              <w:rPr>
                <w:rFonts w:ascii="Times New Roman" w:hAnsi="Times New Roman" w:cs="Times New Roman"/>
                <w:color w:val="000000"/>
                <w:sz w:val="24"/>
                <w:szCs w:val="24"/>
                <w:lang w:val="ru-RU"/>
              </w:rPr>
              <w:t>стандартный.</w:t>
            </w:r>
            <w:r w:rsidRPr="001E09F6">
              <w:rPr>
                <w:lang w:val="ru-RU"/>
              </w:rPr>
              <w:t xml:space="preserve"> </w:t>
            </w:r>
            <w:r w:rsidRPr="001E09F6">
              <w:rPr>
                <w:rFonts w:ascii="Times New Roman" w:hAnsi="Times New Roman" w:cs="Times New Roman"/>
                <w:color w:val="000000"/>
                <w:sz w:val="24"/>
                <w:szCs w:val="24"/>
                <w:lang w:val="ru-RU"/>
              </w:rPr>
              <w:t>Соглашение</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СК-281</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7</w:t>
            </w:r>
            <w:r w:rsidRPr="001E09F6">
              <w:rPr>
                <w:lang w:val="ru-RU"/>
              </w:rPr>
              <w:t xml:space="preserve"> </w:t>
            </w:r>
            <w:r w:rsidRPr="001E09F6">
              <w:rPr>
                <w:rFonts w:ascii="Times New Roman" w:hAnsi="Times New Roman" w:cs="Times New Roman"/>
                <w:color w:val="000000"/>
                <w:sz w:val="24"/>
                <w:szCs w:val="24"/>
                <w:lang w:val="ru-RU"/>
              </w:rPr>
              <w:t>июня</w:t>
            </w:r>
            <w:r w:rsidRPr="001E09F6">
              <w:rPr>
                <w:lang w:val="ru-RU"/>
              </w:rPr>
              <w:t xml:space="preserve"> </w:t>
            </w:r>
            <w:r w:rsidRPr="001E09F6">
              <w:rPr>
                <w:rFonts w:ascii="Times New Roman" w:hAnsi="Times New Roman" w:cs="Times New Roman"/>
                <w:color w:val="000000"/>
                <w:sz w:val="24"/>
                <w:szCs w:val="24"/>
                <w:lang w:val="ru-RU"/>
              </w:rPr>
              <w:t>2017.</w:t>
            </w:r>
            <w:r w:rsidRPr="001E09F6">
              <w:rPr>
                <w:lang w:val="ru-RU"/>
              </w:rPr>
              <w:t xml:space="preserve"> </w:t>
            </w:r>
            <w:r w:rsidRPr="001E09F6">
              <w:rPr>
                <w:rFonts w:ascii="Times New Roman" w:hAnsi="Times New Roman" w:cs="Times New Roman"/>
                <w:color w:val="000000"/>
                <w:sz w:val="24"/>
                <w:szCs w:val="24"/>
                <w:lang w:val="ru-RU"/>
              </w:rPr>
              <w:t>Дата</w:t>
            </w:r>
            <w:r w:rsidRPr="001E09F6">
              <w:rPr>
                <w:lang w:val="ru-RU"/>
              </w:rPr>
              <w:t xml:space="preserve"> </w:t>
            </w:r>
            <w:r w:rsidRPr="001E09F6">
              <w:rPr>
                <w:rFonts w:ascii="Times New Roman" w:hAnsi="Times New Roman" w:cs="Times New Roman"/>
                <w:color w:val="000000"/>
                <w:sz w:val="24"/>
                <w:szCs w:val="24"/>
                <w:lang w:val="ru-RU"/>
              </w:rPr>
              <w:t>заключения</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07.06.2017.</w:t>
            </w:r>
            <w:r w:rsidRPr="001E09F6">
              <w:rPr>
                <w:lang w:val="ru-RU"/>
              </w:rPr>
              <w:t xml:space="preserve"> </w:t>
            </w:r>
            <w:r w:rsidRPr="001E09F6">
              <w:rPr>
                <w:rFonts w:ascii="Times New Roman" w:hAnsi="Times New Roman" w:cs="Times New Roman"/>
                <w:color w:val="000000"/>
                <w:sz w:val="24"/>
                <w:szCs w:val="24"/>
                <w:lang w:val="ru-RU"/>
              </w:rPr>
              <w:t>Срок</w:t>
            </w:r>
            <w:r w:rsidRPr="001E09F6">
              <w:rPr>
                <w:lang w:val="ru-RU"/>
              </w:rPr>
              <w:t xml:space="preserve"> </w:t>
            </w:r>
            <w:r w:rsidRPr="001E09F6">
              <w:rPr>
                <w:rFonts w:ascii="Times New Roman" w:hAnsi="Times New Roman" w:cs="Times New Roman"/>
                <w:color w:val="000000"/>
                <w:sz w:val="24"/>
                <w:szCs w:val="24"/>
                <w:lang w:val="ru-RU"/>
              </w:rPr>
              <w:t>действия</w:t>
            </w:r>
            <w:r w:rsidRPr="001E09F6">
              <w:rPr>
                <w:lang w:val="ru-RU"/>
              </w:rPr>
              <w:t xml:space="preserve"> </w:t>
            </w:r>
            <w:r w:rsidRPr="001E09F6">
              <w:rPr>
                <w:rFonts w:ascii="Times New Roman" w:hAnsi="Times New Roman" w:cs="Times New Roman"/>
                <w:color w:val="000000"/>
                <w:sz w:val="24"/>
                <w:szCs w:val="24"/>
                <w:lang w:val="ru-RU"/>
              </w:rPr>
              <w:t>лицензии</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без</w:t>
            </w:r>
            <w:r w:rsidRPr="001E09F6">
              <w:rPr>
                <w:lang w:val="ru-RU"/>
              </w:rPr>
              <w:t xml:space="preserve"> </w:t>
            </w:r>
            <w:r w:rsidRPr="001E09F6">
              <w:rPr>
                <w:rFonts w:ascii="Times New Roman" w:hAnsi="Times New Roman" w:cs="Times New Roman"/>
                <w:color w:val="000000"/>
                <w:sz w:val="24"/>
                <w:szCs w:val="24"/>
                <w:lang w:val="ru-RU"/>
              </w:rPr>
              <w:t>ограничения</w:t>
            </w:r>
            <w:r w:rsidRPr="001E09F6">
              <w:rPr>
                <w:lang w:val="ru-RU"/>
              </w:rPr>
              <w:t xml:space="preserve"> </w:t>
            </w:r>
            <w:r w:rsidRPr="001E09F6">
              <w:rPr>
                <w:rFonts w:ascii="Times New Roman" w:hAnsi="Times New Roman" w:cs="Times New Roman"/>
                <w:color w:val="000000"/>
                <w:sz w:val="24"/>
                <w:szCs w:val="24"/>
                <w:lang w:val="ru-RU"/>
              </w:rPr>
              <w:t>срока.</w:t>
            </w:r>
            <w:r w:rsidRPr="001E09F6">
              <w:rPr>
                <w:lang w:val="ru-RU"/>
              </w:rPr>
              <w:t xml:space="preserve"> </w:t>
            </w:r>
          </w:p>
        </w:tc>
      </w:tr>
      <w:tr w:rsidR="00374897" w:rsidRPr="001E09F6">
        <w:trPr>
          <w:trHeight w:hRule="exact" w:val="285"/>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1E09F6">
              <w:rPr>
                <w:rFonts w:ascii="Times New Roman" w:hAnsi="Times New Roman" w:cs="Times New Roman"/>
                <w:color w:val="000000"/>
                <w:sz w:val="24"/>
                <w:szCs w:val="24"/>
                <w:lang w:val="ru-RU"/>
              </w:rPr>
              <w:t>Срок</w:t>
            </w:r>
            <w:r w:rsidRPr="001E09F6">
              <w:rPr>
                <w:lang w:val="ru-RU"/>
              </w:rPr>
              <w:t xml:space="preserve"> </w:t>
            </w:r>
            <w:r w:rsidRPr="001E09F6">
              <w:rPr>
                <w:rFonts w:ascii="Times New Roman" w:hAnsi="Times New Roman" w:cs="Times New Roman"/>
                <w:color w:val="000000"/>
                <w:sz w:val="24"/>
                <w:szCs w:val="24"/>
                <w:lang w:val="ru-RU"/>
              </w:rPr>
              <w:t>действия</w:t>
            </w:r>
            <w:r w:rsidRPr="001E09F6">
              <w:rPr>
                <w:lang w:val="ru-RU"/>
              </w:rPr>
              <w:t xml:space="preserve"> </w:t>
            </w:r>
            <w:r w:rsidRPr="001E09F6">
              <w:rPr>
                <w:rFonts w:ascii="Times New Roman" w:hAnsi="Times New Roman" w:cs="Times New Roman"/>
                <w:color w:val="000000"/>
                <w:sz w:val="24"/>
                <w:szCs w:val="24"/>
                <w:lang w:val="ru-RU"/>
              </w:rPr>
              <w:t>лицензии</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без</w:t>
            </w:r>
            <w:r w:rsidRPr="001E09F6">
              <w:rPr>
                <w:lang w:val="ru-RU"/>
              </w:rPr>
              <w:t xml:space="preserve"> </w:t>
            </w:r>
            <w:r w:rsidRPr="001E09F6">
              <w:rPr>
                <w:rFonts w:ascii="Times New Roman" w:hAnsi="Times New Roman" w:cs="Times New Roman"/>
                <w:color w:val="000000"/>
                <w:sz w:val="24"/>
                <w:szCs w:val="24"/>
                <w:lang w:val="ru-RU"/>
              </w:rPr>
              <w:t>ограничения</w:t>
            </w:r>
            <w:r w:rsidRPr="001E09F6">
              <w:rPr>
                <w:lang w:val="ru-RU"/>
              </w:rPr>
              <w:t xml:space="preserve"> </w:t>
            </w:r>
            <w:r w:rsidRPr="001E09F6">
              <w:rPr>
                <w:rFonts w:ascii="Times New Roman" w:hAnsi="Times New Roman" w:cs="Times New Roman"/>
                <w:color w:val="000000"/>
                <w:sz w:val="24"/>
                <w:szCs w:val="24"/>
                <w:lang w:val="ru-RU"/>
              </w:rPr>
              <w:t>срока.</w:t>
            </w:r>
            <w:r w:rsidRPr="001E09F6">
              <w:rPr>
                <w:lang w:val="ru-RU"/>
              </w:rPr>
              <w:t xml:space="preserve"> </w:t>
            </w:r>
          </w:p>
        </w:tc>
      </w:tr>
      <w:tr w:rsidR="00374897">
        <w:trPr>
          <w:trHeight w:hRule="exact" w:val="555"/>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Month.Договор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08.12.2020.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28.02.2022.</w:t>
            </w:r>
            <w:r>
              <w:t xml:space="preserve"> </w:t>
            </w:r>
          </w:p>
        </w:tc>
      </w:tr>
      <w:tr w:rsidR="00374897">
        <w:trPr>
          <w:trHeight w:hRule="exact" w:val="138"/>
        </w:trPr>
        <w:tc>
          <w:tcPr>
            <w:tcW w:w="10774" w:type="dxa"/>
          </w:tcPr>
          <w:p w:rsidR="00374897" w:rsidRDefault="00374897"/>
        </w:tc>
      </w:tr>
      <w:tr w:rsidR="00374897" w:rsidRPr="001E09F6">
        <w:trPr>
          <w:trHeight w:hRule="exact" w:val="555"/>
        </w:trPr>
        <w:tc>
          <w:tcPr>
            <w:tcW w:w="10788" w:type="dxa"/>
            <w:shd w:val="clear" w:color="000000" w:fill="FFFFFF"/>
            <w:tcMar>
              <w:left w:w="34" w:type="dxa"/>
              <w:right w:w="34" w:type="dxa"/>
            </w:tcMar>
          </w:tcPr>
          <w:p w:rsidR="00374897" w:rsidRPr="001E09F6" w:rsidRDefault="001E09F6">
            <w:pPr>
              <w:spacing w:after="0" w:line="240" w:lineRule="auto"/>
              <w:jc w:val="both"/>
              <w:rPr>
                <w:sz w:val="24"/>
                <w:szCs w:val="24"/>
                <w:lang w:val="ru-RU"/>
              </w:rPr>
            </w:pPr>
            <w:r w:rsidRPr="001E09F6">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74897">
        <w:trPr>
          <w:trHeight w:hRule="exact" w:val="1096"/>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sidRPr="001E09F6">
              <w:rPr>
                <w:rFonts w:ascii="Times New Roman" w:hAnsi="Times New Roman" w:cs="Times New Roman"/>
                <w:color w:val="000000"/>
                <w:sz w:val="24"/>
                <w:szCs w:val="24"/>
                <w:lang w:val="ru-RU"/>
              </w:rPr>
              <w:t>Справочно-правовая</w:t>
            </w:r>
            <w:r w:rsidRPr="001E09F6">
              <w:rPr>
                <w:lang w:val="ru-RU"/>
              </w:rPr>
              <w:t xml:space="preserve"> </w:t>
            </w:r>
            <w:r w:rsidRPr="001E09F6">
              <w:rPr>
                <w:rFonts w:ascii="Times New Roman" w:hAnsi="Times New Roman" w:cs="Times New Roman"/>
                <w:color w:val="000000"/>
                <w:sz w:val="24"/>
                <w:szCs w:val="24"/>
                <w:lang w:val="ru-RU"/>
              </w:rPr>
              <w:t>система</w:t>
            </w:r>
            <w:r w:rsidRPr="001E09F6">
              <w:rPr>
                <w:lang w:val="ru-RU"/>
              </w:rPr>
              <w:t xml:space="preserve"> </w:t>
            </w:r>
            <w:r w:rsidRPr="001E09F6">
              <w:rPr>
                <w:rFonts w:ascii="Times New Roman" w:hAnsi="Times New Roman" w:cs="Times New Roman"/>
                <w:color w:val="000000"/>
                <w:sz w:val="24"/>
                <w:szCs w:val="24"/>
                <w:lang w:val="ru-RU"/>
              </w:rPr>
              <w:t>Консультант</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Договор</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163/223-У/2020</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14.12.2020.</w:t>
            </w:r>
            <w:r w:rsidRPr="001E09F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374897" w:rsidRDefault="001E09F6">
            <w:pPr>
              <w:spacing w:after="0" w:line="240" w:lineRule="auto"/>
              <w:ind w:firstLine="756"/>
              <w:jc w:val="both"/>
              <w:rPr>
                <w:sz w:val="24"/>
                <w:szCs w:val="24"/>
              </w:rPr>
            </w:pPr>
            <w:r>
              <w:t xml:space="preserve"> </w:t>
            </w:r>
          </w:p>
          <w:p w:rsidR="00374897" w:rsidRDefault="001E09F6">
            <w:pPr>
              <w:spacing w:after="0" w:line="240" w:lineRule="auto"/>
              <w:ind w:firstLine="756"/>
              <w:jc w:val="both"/>
              <w:rPr>
                <w:sz w:val="24"/>
                <w:szCs w:val="24"/>
              </w:rPr>
            </w:pPr>
            <w:r>
              <w:t xml:space="preserve"> </w:t>
            </w:r>
          </w:p>
        </w:tc>
      </w:tr>
      <w:tr w:rsidR="00374897">
        <w:trPr>
          <w:trHeight w:hRule="exact" w:val="826"/>
        </w:trPr>
        <w:tc>
          <w:tcPr>
            <w:tcW w:w="10788" w:type="dxa"/>
            <w:shd w:val="clear" w:color="000000" w:fill="FFFFFF"/>
            <w:tcMar>
              <w:left w:w="34" w:type="dxa"/>
              <w:right w:w="34" w:type="dxa"/>
            </w:tcMar>
          </w:tcPr>
          <w:p w:rsidR="00374897" w:rsidRDefault="001E09F6">
            <w:pPr>
              <w:spacing w:after="0" w:line="240" w:lineRule="auto"/>
              <w:ind w:firstLine="756"/>
              <w:jc w:val="both"/>
              <w:rPr>
                <w:sz w:val="24"/>
                <w:szCs w:val="24"/>
              </w:rPr>
            </w:pPr>
            <w:r w:rsidRPr="001E09F6">
              <w:rPr>
                <w:rFonts w:ascii="Times New Roman" w:hAnsi="Times New Roman" w:cs="Times New Roman"/>
                <w:color w:val="000000"/>
                <w:sz w:val="24"/>
                <w:szCs w:val="24"/>
                <w:lang w:val="ru-RU"/>
              </w:rPr>
              <w:t>Справочно-правовая</w:t>
            </w:r>
            <w:r w:rsidRPr="001E09F6">
              <w:rPr>
                <w:lang w:val="ru-RU"/>
              </w:rPr>
              <w:t xml:space="preserve"> </w:t>
            </w:r>
            <w:r w:rsidRPr="001E09F6">
              <w:rPr>
                <w:rFonts w:ascii="Times New Roman" w:hAnsi="Times New Roman" w:cs="Times New Roman"/>
                <w:color w:val="000000"/>
                <w:sz w:val="24"/>
                <w:szCs w:val="24"/>
                <w:lang w:val="ru-RU"/>
              </w:rPr>
              <w:t>система</w:t>
            </w:r>
            <w:r w:rsidRPr="001E09F6">
              <w:rPr>
                <w:lang w:val="ru-RU"/>
              </w:rPr>
              <w:t xml:space="preserve"> </w:t>
            </w:r>
            <w:r w:rsidRPr="001E09F6">
              <w:rPr>
                <w:rFonts w:ascii="Times New Roman" w:hAnsi="Times New Roman" w:cs="Times New Roman"/>
                <w:color w:val="000000"/>
                <w:sz w:val="24"/>
                <w:szCs w:val="24"/>
                <w:lang w:val="ru-RU"/>
              </w:rPr>
              <w:t>Гарант.</w:t>
            </w:r>
            <w:r w:rsidRPr="001E09F6">
              <w:rPr>
                <w:lang w:val="ru-RU"/>
              </w:rPr>
              <w:t xml:space="preserve"> </w:t>
            </w:r>
            <w:r w:rsidRPr="001E09F6">
              <w:rPr>
                <w:rFonts w:ascii="Times New Roman" w:hAnsi="Times New Roman" w:cs="Times New Roman"/>
                <w:color w:val="000000"/>
                <w:sz w:val="24"/>
                <w:szCs w:val="24"/>
                <w:lang w:val="ru-RU"/>
              </w:rPr>
              <w:t>Договор</w:t>
            </w:r>
            <w:r w:rsidRPr="001E09F6">
              <w:rPr>
                <w:lang w:val="ru-RU"/>
              </w:rPr>
              <w:t xml:space="preserve"> </w:t>
            </w:r>
            <w:r w:rsidRPr="001E09F6">
              <w:rPr>
                <w:rFonts w:ascii="Times New Roman" w:hAnsi="Times New Roman" w:cs="Times New Roman"/>
                <w:color w:val="000000"/>
                <w:sz w:val="24"/>
                <w:szCs w:val="24"/>
                <w:lang w:val="ru-RU"/>
              </w:rPr>
              <w:t>№</w:t>
            </w:r>
            <w:r w:rsidRPr="001E09F6">
              <w:rPr>
                <w:lang w:val="ru-RU"/>
              </w:rPr>
              <w:t xml:space="preserve"> </w:t>
            </w:r>
            <w:r w:rsidRPr="001E09F6">
              <w:rPr>
                <w:rFonts w:ascii="Times New Roman" w:hAnsi="Times New Roman" w:cs="Times New Roman"/>
                <w:color w:val="000000"/>
                <w:sz w:val="24"/>
                <w:szCs w:val="24"/>
                <w:lang w:val="ru-RU"/>
              </w:rPr>
              <w:t>58419</w:t>
            </w:r>
            <w:r w:rsidRPr="001E09F6">
              <w:rPr>
                <w:lang w:val="ru-RU"/>
              </w:rPr>
              <w:t xml:space="preserve"> </w:t>
            </w:r>
            <w:r w:rsidRPr="001E09F6">
              <w:rPr>
                <w:rFonts w:ascii="Times New Roman" w:hAnsi="Times New Roman" w:cs="Times New Roman"/>
                <w:color w:val="000000"/>
                <w:sz w:val="24"/>
                <w:szCs w:val="24"/>
                <w:lang w:val="ru-RU"/>
              </w:rPr>
              <w:t>от</w:t>
            </w:r>
            <w:r w:rsidRPr="001E09F6">
              <w:rPr>
                <w:lang w:val="ru-RU"/>
              </w:rPr>
              <w:t xml:space="preserve"> </w:t>
            </w:r>
            <w:r w:rsidRPr="001E09F6">
              <w:rPr>
                <w:rFonts w:ascii="Times New Roman" w:hAnsi="Times New Roman" w:cs="Times New Roman"/>
                <w:color w:val="000000"/>
                <w:sz w:val="24"/>
                <w:szCs w:val="24"/>
                <w:lang w:val="ru-RU"/>
              </w:rPr>
              <w:t>22</w:t>
            </w:r>
            <w:r w:rsidRPr="001E09F6">
              <w:rPr>
                <w:lang w:val="ru-RU"/>
              </w:rPr>
              <w:t xml:space="preserve"> </w:t>
            </w:r>
            <w:r w:rsidRPr="001E09F6">
              <w:rPr>
                <w:rFonts w:ascii="Times New Roman" w:hAnsi="Times New Roman" w:cs="Times New Roman"/>
                <w:color w:val="000000"/>
                <w:sz w:val="24"/>
                <w:szCs w:val="24"/>
                <w:lang w:val="ru-RU"/>
              </w:rPr>
              <w:t>декабря</w:t>
            </w:r>
            <w:r w:rsidRPr="001E09F6">
              <w:rPr>
                <w:lang w:val="ru-RU"/>
              </w:rPr>
              <w:t xml:space="preserve"> </w:t>
            </w:r>
            <w:r w:rsidRPr="001E09F6">
              <w:rPr>
                <w:rFonts w:ascii="Times New Roman" w:hAnsi="Times New Roman" w:cs="Times New Roman"/>
                <w:color w:val="000000"/>
                <w:sz w:val="24"/>
                <w:szCs w:val="24"/>
                <w:lang w:val="ru-RU"/>
              </w:rPr>
              <w:t>2015.</w:t>
            </w:r>
            <w:r w:rsidRPr="001E09F6">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374897" w:rsidRDefault="001E09F6">
            <w:pPr>
              <w:spacing w:after="0" w:line="240" w:lineRule="auto"/>
              <w:ind w:firstLine="756"/>
              <w:jc w:val="both"/>
              <w:rPr>
                <w:sz w:val="24"/>
                <w:szCs w:val="24"/>
              </w:rPr>
            </w:pPr>
            <w:r>
              <w:t xml:space="preserve"> </w:t>
            </w:r>
          </w:p>
        </w:tc>
      </w:tr>
      <w:tr w:rsidR="00374897">
        <w:trPr>
          <w:trHeight w:hRule="exact" w:val="277"/>
        </w:trPr>
        <w:tc>
          <w:tcPr>
            <w:tcW w:w="10774" w:type="dxa"/>
          </w:tcPr>
          <w:p w:rsidR="00374897" w:rsidRDefault="00374897"/>
        </w:tc>
      </w:tr>
      <w:tr w:rsidR="00374897" w:rsidRPr="001E09F6">
        <w:trPr>
          <w:trHeight w:hRule="exact" w:val="555"/>
        </w:trPr>
        <w:tc>
          <w:tcPr>
            <w:tcW w:w="10788" w:type="dxa"/>
            <w:shd w:val="clear" w:color="000000" w:fill="FFFFFF"/>
            <w:tcMar>
              <w:left w:w="34" w:type="dxa"/>
              <w:right w:w="34" w:type="dxa"/>
            </w:tcMar>
            <w:vAlign w:val="center"/>
          </w:tcPr>
          <w:p w:rsidR="00374897" w:rsidRPr="001E09F6" w:rsidRDefault="001E09F6">
            <w:pPr>
              <w:spacing w:after="0" w:line="240" w:lineRule="auto"/>
              <w:ind w:firstLine="756"/>
              <w:jc w:val="center"/>
              <w:rPr>
                <w:sz w:val="24"/>
                <w:szCs w:val="24"/>
                <w:lang w:val="ru-RU"/>
              </w:rPr>
            </w:pPr>
            <w:r w:rsidRPr="001E09F6">
              <w:rPr>
                <w:rFonts w:ascii="Times New Roman" w:hAnsi="Times New Roman" w:cs="Times New Roman"/>
                <w:b/>
                <w:color w:val="000000"/>
                <w:sz w:val="24"/>
                <w:szCs w:val="24"/>
                <w:lang w:val="ru-RU"/>
              </w:rPr>
              <w:t>11.</w:t>
            </w:r>
            <w:r w:rsidRPr="001E09F6">
              <w:rPr>
                <w:lang w:val="ru-RU"/>
              </w:rPr>
              <w:t xml:space="preserve"> </w:t>
            </w:r>
            <w:r w:rsidRPr="001E09F6">
              <w:rPr>
                <w:rFonts w:ascii="Times New Roman" w:hAnsi="Times New Roman" w:cs="Times New Roman"/>
                <w:b/>
                <w:color w:val="000000"/>
                <w:sz w:val="24"/>
                <w:szCs w:val="24"/>
                <w:lang w:val="ru-RU"/>
              </w:rPr>
              <w:t>ОПИСАНИЕ</w:t>
            </w:r>
            <w:r w:rsidRPr="001E09F6">
              <w:rPr>
                <w:lang w:val="ru-RU"/>
              </w:rPr>
              <w:t xml:space="preserve"> </w:t>
            </w:r>
            <w:r w:rsidRPr="001E09F6">
              <w:rPr>
                <w:rFonts w:ascii="Times New Roman" w:hAnsi="Times New Roman" w:cs="Times New Roman"/>
                <w:b/>
                <w:color w:val="000000"/>
                <w:sz w:val="24"/>
                <w:szCs w:val="24"/>
                <w:lang w:val="ru-RU"/>
              </w:rPr>
              <w:t>МАТЕРИАЛЬНО-ТЕХНИЧЕСКОЙ</w:t>
            </w:r>
            <w:r w:rsidRPr="001E09F6">
              <w:rPr>
                <w:lang w:val="ru-RU"/>
              </w:rPr>
              <w:t xml:space="preserve"> </w:t>
            </w:r>
            <w:r w:rsidRPr="001E09F6">
              <w:rPr>
                <w:rFonts w:ascii="Times New Roman" w:hAnsi="Times New Roman" w:cs="Times New Roman"/>
                <w:b/>
                <w:color w:val="000000"/>
                <w:sz w:val="24"/>
                <w:szCs w:val="24"/>
                <w:lang w:val="ru-RU"/>
              </w:rPr>
              <w:t>БАЗЫ,</w:t>
            </w:r>
            <w:r w:rsidRPr="001E09F6">
              <w:rPr>
                <w:lang w:val="ru-RU"/>
              </w:rPr>
              <w:t xml:space="preserve"> </w:t>
            </w:r>
            <w:r w:rsidRPr="001E09F6">
              <w:rPr>
                <w:rFonts w:ascii="Times New Roman" w:hAnsi="Times New Roman" w:cs="Times New Roman"/>
                <w:b/>
                <w:color w:val="000000"/>
                <w:sz w:val="24"/>
                <w:szCs w:val="24"/>
                <w:lang w:val="ru-RU"/>
              </w:rPr>
              <w:t>НЕОБХОДИМОЙ</w:t>
            </w:r>
            <w:r w:rsidRPr="001E09F6">
              <w:rPr>
                <w:lang w:val="ru-RU"/>
              </w:rPr>
              <w:t xml:space="preserve"> </w:t>
            </w:r>
            <w:r w:rsidRPr="001E09F6">
              <w:rPr>
                <w:rFonts w:ascii="Times New Roman" w:hAnsi="Times New Roman" w:cs="Times New Roman"/>
                <w:b/>
                <w:color w:val="000000"/>
                <w:sz w:val="24"/>
                <w:szCs w:val="24"/>
                <w:lang w:val="ru-RU"/>
              </w:rPr>
              <w:t>ДЛЯ</w:t>
            </w:r>
            <w:r w:rsidRPr="001E09F6">
              <w:rPr>
                <w:lang w:val="ru-RU"/>
              </w:rPr>
              <w:t xml:space="preserve"> </w:t>
            </w:r>
            <w:r w:rsidRPr="001E09F6">
              <w:rPr>
                <w:rFonts w:ascii="Times New Roman" w:hAnsi="Times New Roman" w:cs="Times New Roman"/>
                <w:b/>
                <w:color w:val="000000"/>
                <w:sz w:val="24"/>
                <w:szCs w:val="24"/>
                <w:lang w:val="ru-RU"/>
              </w:rPr>
              <w:t>ПРОХОЖДЕНИЯ</w:t>
            </w:r>
            <w:r w:rsidRPr="001E09F6">
              <w:rPr>
                <w:lang w:val="ru-RU"/>
              </w:rPr>
              <w:t xml:space="preserve"> </w:t>
            </w:r>
            <w:r w:rsidRPr="001E09F6">
              <w:rPr>
                <w:rFonts w:ascii="Times New Roman" w:hAnsi="Times New Roman" w:cs="Times New Roman"/>
                <w:b/>
                <w:color w:val="000000"/>
                <w:sz w:val="24"/>
                <w:szCs w:val="24"/>
                <w:lang w:val="ru-RU"/>
              </w:rPr>
              <w:t>ПРАКТИКИ</w:t>
            </w:r>
            <w:r w:rsidRPr="001E09F6">
              <w:rPr>
                <w:lang w:val="ru-RU"/>
              </w:rPr>
              <w:t xml:space="preserve"> </w:t>
            </w:r>
          </w:p>
        </w:tc>
      </w:tr>
      <w:tr w:rsidR="00374897" w:rsidRPr="001E09F6">
        <w:trPr>
          <w:trHeight w:hRule="exact" w:val="3530"/>
        </w:trPr>
        <w:tc>
          <w:tcPr>
            <w:tcW w:w="10788" w:type="dxa"/>
            <w:shd w:val="clear" w:color="000000" w:fill="FFFFFF"/>
            <w:tcMar>
              <w:left w:w="34" w:type="dxa"/>
              <w:right w:w="34" w:type="dxa"/>
            </w:tcMar>
          </w:tcPr>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Реализация</w:t>
            </w:r>
            <w:r w:rsidRPr="001E09F6">
              <w:rPr>
                <w:lang w:val="ru-RU"/>
              </w:rPr>
              <w:t xml:space="preserve"> </w:t>
            </w:r>
            <w:r w:rsidRPr="001E09F6">
              <w:rPr>
                <w:rFonts w:ascii="Times New Roman" w:hAnsi="Times New Roman" w:cs="Times New Roman"/>
                <w:color w:val="000000"/>
                <w:sz w:val="24"/>
                <w:szCs w:val="24"/>
                <w:lang w:val="ru-RU"/>
              </w:rPr>
              <w:t>практики</w:t>
            </w:r>
            <w:r w:rsidRPr="001E09F6">
              <w:rPr>
                <w:lang w:val="ru-RU"/>
              </w:rPr>
              <w:t xml:space="preserve"> </w:t>
            </w:r>
            <w:r w:rsidRPr="001E09F6">
              <w:rPr>
                <w:rFonts w:ascii="Times New Roman" w:hAnsi="Times New Roman" w:cs="Times New Roman"/>
                <w:color w:val="000000"/>
                <w:sz w:val="24"/>
                <w:szCs w:val="24"/>
                <w:lang w:val="ru-RU"/>
              </w:rPr>
              <w:t>осуществляется</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использованием</w:t>
            </w:r>
            <w:r w:rsidRPr="001E09F6">
              <w:rPr>
                <w:lang w:val="ru-RU"/>
              </w:rPr>
              <w:t xml:space="preserve"> </w:t>
            </w:r>
            <w:r w:rsidRPr="001E09F6">
              <w:rPr>
                <w:rFonts w:ascii="Times New Roman" w:hAnsi="Times New Roman" w:cs="Times New Roman"/>
                <w:color w:val="000000"/>
                <w:sz w:val="24"/>
                <w:szCs w:val="24"/>
                <w:lang w:val="ru-RU"/>
              </w:rPr>
              <w:t>материально-технической</w:t>
            </w:r>
            <w:r w:rsidRPr="001E09F6">
              <w:rPr>
                <w:lang w:val="ru-RU"/>
              </w:rPr>
              <w:t xml:space="preserve"> </w:t>
            </w:r>
            <w:r w:rsidRPr="001E09F6">
              <w:rPr>
                <w:rFonts w:ascii="Times New Roman" w:hAnsi="Times New Roman" w:cs="Times New Roman"/>
                <w:color w:val="000000"/>
                <w:sz w:val="24"/>
                <w:szCs w:val="24"/>
                <w:lang w:val="ru-RU"/>
              </w:rPr>
              <w:t>базы</w:t>
            </w:r>
            <w:r w:rsidRPr="001E09F6">
              <w:rPr>
                <w:lang w:val="ru-RU"/>
              </w:rPr>
              <w:t xml:space="preserve"> </w:t>
            </w:r>
            <w:r w:rsidRPr="001E09F6">
              <w:rPr>
                <w:rFonts w:ascii="Times New Roman" w:hAnsi="Times New Roman" w:cs="Times New Roman"/>
                <w:color w:val="000000"/>
                <w:sz w:val="24"/>
                <w:szCs w:val="24"/>
                <w:lang w:val="ru-RU"/>
              </w:rPr>
              <w:t>УрГЭУ</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профильной</w:t>
            </w:r>
            <w:r w:rsidRPr="001E09F6">
              <w:rPr>
                <w:lang w:val="ru-RU"/>
              </w:rPr>
              <w:t xml:space="preserve"> </w:t>
            </w:r>
            <w:r w:rsidRPr="001E09F6">
              <w:rPr>
                <w:rFonts w:ascii="Times New Roman" w:hAnsi="Times New Roman" w:cs="Times New Roman"/>
                <w:color w:val="000000"/>
                <w:sz w:val="24"/>
                <w:szCs w:val="24"/>
                <w:lang w:val="ru-RU"/>
              </w:rPr>
              <w:t>организации</w:t>
            </w:r>
            <w:r w:rsidRPr="001E09F6">
              <w:rPr>
                <w:lang w:val="ru-RU"/>
              </w:rPr>
              <w:t xml:space="preserve"> </w:t>
            </w:r>
            <w:r w:rsidRPr="001E09F6">
              <w:rPr>
                <w:rFonts w:ascii="Times New Roman" w:hAnsi="Times New Roman" w:cs="Times New Roman"/>
                <w:color w:val="000000"/>
                <w:sz w:val="24"/>
                <w:szCs w:val="24"/>
                <w:lang w:val="ru-RU"/>
              </w:rPr>
              <w:t>(при</w:t>
            </w:r>
            <w:r w:rsidRPr="001E09F6">
              <w:rPr>
                <w:lang w:val="ru-RU"/>
              </w:rPr>
              <w:t xml:space="preserve"> </w:t>
            </w:r>
            <w:r w:rsidRPr="001E09F6">
              <w:rPr>
                <w:rFonts w:ascii="Times New Roman" w:hAnsi="Times New Roman" w:cs="Times New Roman"/>
                <w:color w:val="000000"/>
                <w:sz w:val="24"/>
                <w:szCs w:val="24"/>
                <w:lang w:val="ru-RU"/>
              </w:rPr>
              <w:t>необходимости).</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Рабочие</w:t>
            </w:r>
            <w:r w:rsidRPr="001E09F6">
              <w:rPr>
                <w:lang w:val="ru-RU"/>
              </w:rPr>
              <w:t xml:space="preserve"> </w:t>
            </w:r>
            <w:r w:rsidRPr="001E09F6">
              <w:rPr>
                <w:rFonts w:ascii="Times New Roman" w:hAnsi="Times New Roman" w:cs="Times New Roman"/>
                <w:color w:val="000000"/>
                <w:sz w:val="24"/>
                <w:szCs w:val="24"/>
                <w:lang w:val="ru-RU"/>
              </w:rPr>
              <w:t>места</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помещения</w:t>
            </w:r>
            <w:r w:rsidRPr="001E09F6">
              <w:rPr>
                <w:lang w:val="ru-RU"/>
              </w:rPr>
              <w:t xml:space="preserve"> </w:t>
            </w:r>
            <w:r w:rsidRPr="001E09F6">
              <w:rPr>
                <w:rFonts w:ascii="Times New Roman" w:hAnsi="Times New Roman" w:cs="Times New Roman"/>
                <w:color w:val="000000"/>
                <w:sz w:val="24"/>
                <w:szCs w:val="24"/>
                <w:lang w:val="ru-RU"/>
              </w:rPr>
              <w:t>для</w:t>
            </w:r>
            <w:r w:rsidRPr="001E09F6">
              <w:rPr>
                <w:lang w:val="ru-RU"/>
              </w:rPr>
              <w:t xml:space="preserve"> </w:t>
            </w:r>
            <w:r w:rsidRPr="001E09F6">
              <w:rPr>
                <w:rFonts w:ascii="Times New Roman" w:hAnsi="Times New Roman" w:cs="Times New Roman"/>
                <w:color w:val="000000"/>
                <w:sz w:val="24"/>
                <w:szCs w:val="24"/>
                <w:lang w:val="ru-RU"/>
              </w:rPr>
              <w:t>самостоятельной</w:t>
            </w:r>
            <w:r w:rsidRPr="001E09F6">
              <w:rPr>
                <w:lang w:val="ru-RU"/>
              </w:rPr>
              <w:t xml:space="preserve"> </w:t>
            </w:r>
            <w:r w:rsidRPr="001E09F6">
              <w:rPr>
                <w:rFonts w:ascii="Times New Roman" w:hAnsi="Times New Roman" w:cs="Times New Roman"/>
                <w:color w:val="000000"/>
                <w:sz w:val="24"/>
                <w:szCs w:val="24"/>
                <w:lang w:val="ru-RU"/>
              </w:rPr>
              <w:t>работы</w:t>
            </w:r>
            <w:r w:rsidRPr="001E09F6">
              <w:rPr>
                <w:lang w:val="ru-RU"/>
              </w:rPr>
              <w:t xml:space="preserve"> </w:t>
            </w:r>
            <w:r w:rsidRPr="001E09F6">
              <w:rPr>
                <w:rFonts w:ascii="Times New Roman" w:hAnsi="Times New Roman" w:cs="Times New Roman"/>
                <w:color w:val="000000"/>
                <w:sz w:val="24"/>
                <w:szCs w:val="24"/>
                <w:lang w:val="ru-RU"/>
              </w:rPr>
              <w:t>обучающихся</w:t>
            </w:r>
            <w:r w:rsidRPr="001E09F6">
              <w:rPr>
                <w:lang w:val="ru-RU"/>
              </w:rPr>
              <w:t xml:space="preserve"> </w:t>
            </w:r>
            <w:r w:rsidRPr="001E09F6">
              <w:rPr>
                <w:rFonts w:ascii="Times New Roman" w:hAnsi="Times New Roman" w:cs="Times New Roman"/>
                <w:color w:val="000000"/>
                <w:sz w:val="24"/>
                <w:szCs w:val="24"/>
                <w:lang w:val="ru-RU"/>
              </w:rPr>
              <w:t>оснащены</w:t>
            </w:r>
            <w:r w:rsidRPr="001E09F6">
              <w:rPr>
                <w:lang w:val="ru-RU"/>
              </w:rPr>
              <w:t xml:space="preserve"> </w:t>
            </w:r>
            <w:r w:rsidRPr="001E09F6">
              <w:rPr>
                <w:rFonts w:ascii="Times New Roman" w:hAnsi="Times New Roman" w:cs="Times New Roman"/>
                <w:color w:val="000000"/>
                <w:sz w:val="24"/>
                <w:szCs w:val="24"/>
                <w:lang w:val="ru-RU"/>
              </w:rPr>
              <w:t>компьютерной</w:t>
            </w:r>
            <w:r w:rsidRPr="001E09F6">
              <w:rPr>
                <w:lang w:val="ru-RU"/>
              </w:rPr>
              <w:t xml:space="preserve"> </w:t>
            </w:r>
            <w:r w:rsidRPr="001E09F6">
              <w:rPr>
                <w:rFonts w:ascii="Times New Roman" w:hAnsi="Times New Roman" w:cs="Times New Roman"/>
                <w:color w:val="000000"/>
                <w:sz w:val="24"/>
                <w:szCs w:val="24"/>
                <w:lang w:val="ru-RU"/>
              </w:rPr>
              <w:t>техникой</w:t>
            </w:r>
            <w:r w:rsidRPr="001E09F6">
              <w:rPr>
                <w:lang w:val="ru-RU"/>
              </w:rPr>
              <w:t xml:space="preserve"> </w:t>
            </w:r>
            <w:r w:rsidRPr="001E09F6">
              <w:rPr>
                <w:rFonts w:ascii="Times New Roman" w:hAnsi="Times New Roman" w:cs="Times New Roman"/>
                <w:color w:val="000000"/>
                <w:sz w:val="24"/>
                <w:szCs w:val="24"/>
                <w:lang w:val="ru-RU"/>
              </w:rPr>
              <w:t>с</w:t>
            </w:r>
            <w:r w:rsidRPr="001E09F6">
              <w:rPr>
                <w:lang w:val="ru-RU"/>
              </w:rPr>
              <w:t xml:space="preserve"> </w:t>
            </w:r>
            <w:r w:rsidRPr="001E09F6">
              <w:rPr>
                <w:rFonts w:ascii="Times New Roman" w:hAnsi="Times New Roman" w:cs="Times New Roman"/>
                <w:color w:val="000000"/>
                <w:sz w:val="24"/>
                <w:szCs w:val="24"/>
                <w:lang w:val="ru-RU"/>
              </w:rPr>
              <w:t>возможностью</w:t>
            </w:r>
            <w:r w:rsidRPr="001E09F6">
              <w:rPr>
                <w:lang w:val="ru-RU"/>
              </w:rPr>
              <w:t xml:space="preserve"> </w:t>
            </w:r>
            <w:r w:rsidRPr="001E09F6">
              <w:rPr>
                <w:rFonts w:ascii="Times New Roman" w:hAnsi="Times New Roman" w:cs="Times New Roman"/>
                <w:color w:val="000000"/>
                <w:sz w:val="24"/>
                <w:szCs w:val="24"/>
                <w:lang w:val="ru-RU"/>
              </w:rPr>
              <w:t>подключения</w:t>
            </w:r>
            <w:r w:rsidRPr="001E09F6">
              <w:rPr>
                <w:lang w:val="ru-RU"/>
              </w:rPr>
              <w:t xml:space="preserve"> </w:t>
            </w:r>
            <w:r w:rsidRPr="001E09F6">
              <w:rPr>
                <w:rFonts w:ascii="Times New Roman" w:hAnsi="Times New Roman" w:cs="Times New Roman"/>
                <w:color w:val="000000"/>
                <w:sz w:val="24"/>
                <w:szCs w:val="24"/>
                <w:lang w:val="ru-RU"/>
              </w:rPr>
              <w:t>к</w:t>
            </w:r>
            <w:r w:rsidRPr="001E09F6">
              <w:rPr>
                <w:lang w:val="ru-RU"/>
              </w:rPr>
              <w:t xml:space="preserve"> </w:t>
            </w:r>
            <w:r w:rsidRPr="001E09F6">
              <w:rPr>
                <w:rFonts w:ascii="Times New Roman" w:hAnsi="Times New Roman" w:cs="Times New Roman"/>
                <w:color w:val="000000"/>
                <w:sz w:val="24"/>
                <w:szCs w:val="24"/>
                <w:lang w:val="ru-RU"/>
              </w:rPr>
              <w:t>сети</w:t>
            </w:r>
            <w:r w:rsidRPr="001E09F6">
              <w:rPr>
                <w:lang w:val="ru-RU"/>
              </w:rPr>
              <w:t xml:space="preserve"> </w:t>
            </w:r>
            <w:r w:rsidRPr="001E09F6">
              <w:rPr>
                <w:rFonts w:ascii="Times New Roman" w:hAnsi="Times New Roman" w:cs="Times New Roman"/>
                <w:color w:val="000000"/>
                <w:sz w:val="24"/>
                <w:szCs w:val="24"/>
                <w:lang w:val="ru-RU"/>
              </w:rPr>
              <w:t>"Интернет"</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обеспечением</w:t>
            </w:r>
            <w:r w:rsidRPr="001E09F6">
              <w:rPr>
                <w:lang w:val="ru-RU"/>
              </w:rPr>
              <w:t xml:space="preserve"> </w:t>
            </w:r>
            <w:r w:rsidRPr="001E09F6">
              <w:rPr>
                <w:rFonts w:ascii="Times New Roman" w:hAnsi="Times New Roman" w:cs="Times New Roman"/>
                <w:color w:val="000000"/>
                <w:sz w:val="24"/>
                <w:szCs w:val="24"/>
                <w:lang w:val="ru-RU"/>
              </w:rPr>
              <w:t>доступа</w:t>
            </w:r>
            <w:r w:rsidRPr="001E09F6">
              <w:rPr>
                <w:lang w:val="ru-RU"/>
              </w:rPr>
              <w:t xml:space="preserve"> </w:t>
            </w:r>
            <w:r w:rsidRPr="001E09F6">
              <w:rPr>
                <w:rFonts w:ascii="Times New Roman" w:hAnsi="Times New Roman" w:cs="Times New Roman"/>
                <w:color w:val="000000"/>
                <w:sz w:val="24"/>
                <w:szCs w:val="24"/>
                <w:lang w:val="ru-RU"/>
              </w:rPr>
              <w:t>в</w:t>
            </w:r>
            <w:r w:rsidRPr="001E09F6">
              <w:rPr>
                <w:lang w:val="ru-RU"/>
              </w:rPr>
              <w:t xml:space="preserve"> </w:t>
            </w:r>
            <w:r w:rsidRPr="001E09F6">
              <w:rPr>
                <w:rFonts w:ascii="Times New Roman" w:hAnsi="Times New Roman" w:cs="Times New Roman"/>
                <w:color w:val="000000"/>
                <w:sz w:val="24"/>
                <w:szCs w:val="24"/>
                <w:lang w:val="ru-RU"/>
              </w:rPr>
              <w:t>электронную</w:t>
            </w:r>
            <w:r w:rsidRPr="001E09F6">
              <w:rPr>
                <w:lang w:val="ru-RU"/>
              </w:rPr>
              <w:t xml:space="preserve"> </w:t>
            </w:r>
            <w:r w:rsidRPr="001E09F6">
              <w:rPr>
                <w:rFonts w:ascii="Times New Roman" w:hAnsi="Times New Roman" w:cs="Times New Roman"/>
                <w:color w:val="000000"/>
                <w:sz w:val="24"/>
                <w:szCs w:val="24"/>
                <w:lang w:val="ru-RU"/>
              </w:rPr>
              <w:t>информационно-образовательную</w:t>
            </w:r>
            <w:r w:rsidRPr="001E09F6">
              <w:rPr>
                <w:lang w:val="ru-RU"/>
              </w:rPr>
              <w:t xml:space="preserve"> </w:t>
            </w:r>
            <w:r w:rsidRPr="001E09F6">
              <w:rPr>
                <w:rFonts w:ascii="Times New Roman" w:hAnsi="Times New Roman" w:cs="Times New Roman"/>
                <w:color w:val="000000"/>
                <w:sz w:val="24"/>
                <w:szCs w:val="24"/>
                <w:lang w:val="ru-RU"/>
              </w:rPr>
              <w:t>среду</w:t>
            </w:r>
            <w:r w:rsidRPr="001E09F6">
              <w:rPr>
                <w:lang w:val="ru-RU"/>
              </w:rPr>
              <w:t xml:space="preserve"> </w:t>
            </w:r>
            <w:r w:rsidRPr="001E09F6">
              <w:rPr>
                <w:rFonts w:ascii="Times New Roman" w:hAnsi="Times New Roman" w:cs="Times New Roman"/>
                <w:color w:val="000000"/>
                <w:sz w:val="24"/>
                <w:szCs w:val="24"/>
                <w:lang w:val="ru-RU"/>
              </w:rPr>
              <w:t>УрГЭУ</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профильной</w:t>
            </w:r>
            <w:r w:rsidRPr="001E09F6">
              <w:rPr>
                <w:lang w:val="ru-RU"/>
              </w:rPr>
              <w:t xml:space="preserve"> </w:t>
            </w:r>
            <w:r w:rsidRPr="001E09F6">
              <w:rPr>
                <w:rFonts w:ascii="Times New Roman" w:hAnsi="Times New Roman" w:cs="Times New Roman"/>
                <w:color w:val="000000"/>
                <w:sz w:val="24"/>
                <w:szCs w:val="24"/>
                <w:lang w:val="ru-RU"/>
              </w:rPr>
              <w:t>организации</w:t>
            </w:r>
            <w:r w:rsidRPr="001E09F6">
              <w:rPr>
                <w:lang w:val="ru-RU"/>
              </w:rPr>
              <w:t xml:space="preserve"> </w:t>
            </w:r>
            <w:r w:rsidRPr="001E09F6">
              <w:rPr>
                <w:rFonts w:ascii="Times New Roman" w:hAnsi="Times New Roman" w:cs="Times New Roman"/>
                <w:color w:val="000000"/>
                <w:sz w:val="24"/>
                <w:szCs w:val="24"/>
                <w:lang w:val="ru-RU"/>
              </w:rPr>
              <w:t>(при</w:t>
            </w:r>
            <w:r w:rsidRPr="001E09F6">
              <w:rPr>
                <w:lang w:val="ru-RU"/>
              </w:rPr>
              <w:t xml:space="preserve"> </w:t>
            </w:r>
            <w:r w:rsidRPr="001E09F6">
              <w:rPr>
                <w:rFonts w:ascii="Times New Roman" w:hAnsi="Times New Roman" w:cs="Times New Roman"/>
                <w:color w:val="000000"/>
                <w:sz w:val="24"/>
                <w:szCs w:val="24"/>
                <w:lang w:val="ru-RU"/>
              </w:rPr>
              <w:t>наличии).</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rFonts w:ascii="Times New Roman" w:hAnsi="Times New Roman" w:cs="Times New Roman"/>
                <w:color w:val="000000"/>
                <w:sz w:val="24"/>
                <w:szCs w:val="24"/>
                <w:lang w:val="ru-RU"/>
              </w:rPr>
              <w:t>Все</w:t>
            </w:r>
            <w:r w:rsidRPr="001E09F6">
              <w:rPr>
                <w:lang w:val="ru-RU"/>
              </w:rPr>
              <w:t xml:space="preserve"> </w:t>
            </w:r>
            <w:r w:rsidRPr="001E09F6">
              <w:rPr>
                <w:rFonts w:ascii="Times New Roman" w:hAnsi="Times New Roman" w:cs="Times New Roman"/>
                <w:color w:val="000000"/>
                <w:sz w:val="24"/>
                <w:szCs w:val="24"/>
                <w:lang w:val="ru-RU"/>
              </w:rPr>
              <w:t>помещения</w:t>
            </w:r>
            <w:r w:rsidRPr="001E09F6">
              <w:rPr>
                <w:lang w:val="ru-RU"/>
              </w:rPr>
              <w:t xml:space="preserve"> </w:t>
            </w:r>
            <w:r w:rsidRPr="001E09F6">
              <w:rPr>
                <w:rFonts w:ascii="Times New Roman" w:hAnsi="Times New Roman" w:cs="Times New Roman"/>
                <w:color w:val="000000"/>
                <w:sz w:val="24"/>
                <w:szCs w:val="24"/>
                <w:lang w:val="ru-RU"/>
              </w:rPr>
              <w:t>укомплектованы</w:t>
            </w:r>
            <w:r w:rsidRPr="001E09F6">
              <w:rPr>
                <w:lang w:val="ru-RU"/>
              </w:rPr>
              <w:t xml:space="preserve"> </w:t>
            </w:r>
            <w:r w:rsidRPr="001E09F6">
              <w:rPr>
                <w:rFonts w:ascii="Times New Roman" w:hAnsi="Times New Roman" w:cs="Times New Roman"/>
                <w:color w:val="000000"/>
                <w:sz w:val="24"/>
                <w:szCs w:val="24"/>
                <w:lang w:val="ru-RU"/>
              </w:rPr>
              <w:t>специализированной</w:t>
            </w:r>
            <w:r w:rsidRPr="001E09F6">
              <w:rPr>
                <w:lang w:val="ru-RU"/>
              </w:rPr>
              <w:t xml:space="preserve"> </w:t>
            </w:r>
            <w:r w:rsidRPr="001E09F6">
              <w:rPr>
                <w:rFonts w:ascii="Times New Roman" w:hAnsi="Times New Roman" w:cs="Times New Roman"/>
                <w:color w:val="000000"/>
                <w:sz w:val="24"/>
                <w:szCs w:val="24"/>
                <w:lang w:val="ru-RU"/>
              </w:rPr>
              <w:t>мебелью</w:t>
            </w:r>
            <w:r w:rsidRPr="001E09F6">
              <w:rPr>
                <w:lang w:val="ru-RU"/>
              </w:rPr>
              <w:t xml:space="preserve"> </w:t>
            </w:r>
            <w:r w:rsidRPr="001E09F6">
              <w:rPr>
                <w:rFonts w:ascii="Times New Roman" w:hAnsi="Times New Roman" w:cs="Times New Roman"/>
                <w:color w:val="000000"/>
                <w:sz w:val="24"/>
                <w:szCs w:val="24"/>
                <w:lang w:val="ru-RU"/>
              </w:rPr>
              <w:t>и</w:t>
            </w:r>
            <w:r w:rsidRPr="001E09F6">
              <w:rPr>
                <w:lang w:val="ru-RU"/>
              </w:rPr>
              <w:t xml:space="preserve"> </w:t>
            </w:r>
            <w:r w:rsidRPr="001E09F6">
              <w:rPr>
                <w:rFonts w:ascii="Times New Roman" w:hAnsi="Times New Roman" w:cs="Times New Roman"/>
                <w:color w:val="000000"/>
                <w:sz w:val="24"/>
                <w:szCs w:val="24"/>
                <w:lang w:val="ru-RU"/>
              </w:rPr>
              <w:t>оснащены</w:t>
            </w:r>
            <w:r w:rsidRPr="001E09F6">
              <w:rPr>
                <w:lang w:val="ru-RU"/>
              </w:rPr>
              <w:t xml:space="preserve"> </w:t>
            </w:r>
            <w:r w:rsidRPr="001E09F6">
              <w:rPr>
                <w:rFonts w:ascii="Times New Roman" w:hAnsi="Times New Roman" w:cs="Times New Roman"/>
                <w:color w:val="000000"/>
                <w:sz w:val="24"/>
                <w:szCs w:val="24"/>
                <w:lang w:val="ru-RU"/>
              </w:rPr>
              <w:t>мультимедийным</w:t>
            </w:r>
            <w:r w:rsidRPr="001E09F6">
              <w:rPr>
                <w:lang w:val="ru-RU"/>
              </w:rPr>
              <w:t xml:space="preserve"> </w:t>
            </w:r>
            <w:r w:rsidRPr="001E09F6">
              <w:rPr>
                <w:rFonts w:ascii="Times New Roman" w:hAnsi="Times New Roman" w:cs="Times New Roman"/>
                <w:color w:val="000000"/>
                <w:sz w:val="24"/>
                <w:szCs w:val="24"/>
                <w:lang w:val="ru-RU"/>
              </w:rPr>
              <w:t>оборудованием</w:t>
            </w:r>
            <w:r w:rsidRPr="001E09F6">
              <w:rPr>
                <w:lang w:val="ru-RU"/>
              </w:rPr>
              <w:t xml:space="preserve"> </w:t>
            </w:r>
            <w:r w:rsidRPr="001E09F6">
              <w:rPr>
                <w:rFonts w:ascii="Times New Roman" w:hAnsi="Times New Roman" w:cs="Times New Roman"/>
                <w:color w:val="000000"/>
                <w:sz w:val="24"/>
                <w:szCs w:val="24"/>
                <w:lang w:val="ru-RU"/>
              </w:rPr>
              <w:t>спецоборудованием</w:t>
            </w:r>
            <w:r w:rsidRPr="001E09F6">
              <w:rPr>
                <w:lang w:val="ru-RU"/>
              </w:rPr>
              <w:t xml:space="preserve"> </w:t>
            </w:r>
            <w:r w:rsidRPr="001E09F6">
              <w:rPr>
                <w:rFonts w:ascii="Times New Roman" w:hAnsi="Times New Roman" w:cs="Times New Roman"/>
                <w:color w:val="000000"/>
                <w:sz w:val="24"/>
                <w:szCs w:val="24"/>
                <w:lang w:val="ru-RU"/>
              </w:rPr>
              <w:t>(информационно-телекоммуникационным,</w:t>
            </w:r>
            <w:r w:rsidRPr="001E09F6">
              <w:rPr>
                <w:lang w:val="ru-RU"/>
              </w:rPr>
              <w:t xml:space="preserve"> </w:t>
            </w:r>
            <w:r w:rsidRPr="001E09F6">
              <w:rPr>
                <w:rFonts w:ascii="Times New Roman" w:hAnsi="Times New Roman" w:cs="Times New Roman"/>
                <w:color w:val="000000"/>
                <w:sz w:val="24"/>
                <w:szCs w:val="24"/>
                <w:lang w:val="ru-RU"/>
              </w:rPr>
              <w:t>иным</w:t>
            </w:r>
            <w:r w:rsidRPr="001E09F6">
              <w:rPr>
                <w:lang w:val="ru-RU"/>
              </w:rPr>
              <w:t xml:space="preserve"> </w:t>
            </w:r>
            <w:r w:rsidRPr="001E09F6">
              <w:rPr>
                <w:rFonts w:ascii="Times New Roman" w:hAnsi="Times New Roman" w:cs="Times New Roman"/>
                <w:color w:val="000000"/>
                <w:sz w:val="24"/>
                <w:szCs w:val="24"/>
                <w:lang w:val="ru-RU"/>
              </w:rPr>
              <w:t>компьютерным),</w:t>
            </w:r>
            <w:r w:rsidRPr="001E09F6">
              <w:rPr>
                <w:lang w:val="ru-RU"/>
              </w:rPr>
              <w:t xml:space="preserve"> </w:t>
            </w:r>
            <w:r w:rsidRPr="001E09F6">
              <w:rPr>
                <w:rFonts w:ascii="Times New Roman" w:hAnsi="Times New Roman" w:cs="Times New Roman"/>
                <w:color w:val="000000"/>
                <w:sz w:val="24"/>
                <w:szCs w:val="24"/>
                <w:lang w:val="ru-RU"/>
              </w:rPr>
              <w:t>доступом</w:t>
            </w:r>
            <w:r w:rsidRPr="001E09F6">
              <w:rPr>
                <w:lang w:val="ru-RU"/>
              </w:rPr>
              <w:t xml:space="preserve"> </w:t>
            </w:r>
            <w:r w:rsidRPr="001E09F6">
              <w:rPr>
                <w:rFonts w:ascii="Times New Roman" w:hAnsi="Times New Roman" w:cs="Times New Roman"/>
                <w:color w:val="000000"/>
                <w:sz w:val="24"/>
                <w:szCs w:val="24"/>
                <w:lang w:val="ru-RU"/>
              </w:rPr>
              <w:t>к</w:t>
            </w:r>
            <w:r w:rsidRPr="001E09F6">
              <w:rPr>
                <w:lang w:val="ru-RU"/>
              </w:rPr>
              <w:t xml:space="preserve"> </w:t>
            </w:r>
            <w:r w:rsidRPr="001E09F6">
              <w:rPr>
                <w:rFonts w:ascii="Times New Roman" w:hAnsi="Times New Roman" w:cs="Times New Roman"/>
                <w:color w:val="000000"/>
                <w:sz w:val="24"/>
                <w:szCs w:val="24"/>
                <w:lang w:val="ru-RU"/>
              </w:rPr>
              <w:t>информационно-поисковым,</w:t>
            </w:r>
            <w:r w:rsidRPr="001E09F6">
              <w:rPr>
                <w:lang w:val="ru-RU"/>
              </w:rPr>
              <w:t xml:space="preserve"> </w:t>
            </w:r>
            <w:r w:rsidRPr="001E09F6">
              <w:rPr>
                <w:rFonts w:ascii="Times New Roman" w:hAnsi="Times New Roman" w:cs="Times New Roman"/>
                <w:color w:val="000000"/>
                <w:sz w:val="24"/>
                <w:szCs w:val="24"/>
                <w:lang w:val="ru-RU"/>
              </w:rPr>
              <w:t>справочно-правовым</w:t>
            </w:r>
            <w:r w:rsidRPr="001E09F6">
              <w:rPr>
                <w:lang w:val="ru-RU"/>
              </w:rPr>
              <w:t xml:space="preserve"> </w:t>
            </w:r>
            <w:r w:rsidRPr="001E09F6">
              <w:rPr>
                <w:rFonts w:ascii="Times New Roman" w:hAnsi="Times New Roman" w:cs="Times New Roman"/>
                <w:color w:val="000000"/>
                <w:sz w:val="24"/>
                <w:szCs w:val="24"/>
                <w:lang w:val="ru-RU"/>
              </w:rPr>
              <w:t>системам,</w:t>
            </w:r>
            <w:r w:rsidRPr="001E09F6">
              <w:rPr>
                <w:lang w:val="ru-RU"/>
              </w:rPr>
              <w:t xml:space="preserve"> </w:t>
            </w:r>
            <w:r w:rsidRPr="001E09F6">
              <w:rPr>
                <w:rFonts w:ascii="Times New Roman" w:hAnsi="Times New Roman" w:cs="Times New Roman"/>
                <w:color w:val="000000"/>
                <w:sz w:val="24"/>
                <w:szCs w:val="24"/>
                <w:lang w:val="ru-RU"/>
              </w:rPr>
              <w:t>электронным</w:t>
            </w:r>
            <w:r w:rsidRPr="001E09F6">
              <w:rPr>
                <w:lang w:val="ru-RU"/>
              </w:rPr>
              <w:t xml:space="preserve"> </w:t>
            </w:r>
            <w:r w:rsidRPr="001E09F6">
              <w:rPr>
                <w:rFonts w:ascii="Times New Roman" w:hAnsi="Times New Roman" w:cs="Times New Roman"/>
                <w:color w:val="000000"/>
                <w:sz w:val="24"/>
                <w:szCs w:val="24"/>
                <w:lang w:val="ru-RU"/>
              </w:rPr>
              <w:t>библиотечным</w:t>
            </w:r>
            <w:r w:rsidRPr="001E09F6">
              <w:rPr>
                <w:lang w:val="ru-RU"/>
              </w:rPr>
              <w:t xml:space="preserve"> </w:t>
            </w:r>
            <w:r w:rsidRPr="001E09F6">
              <w:rPr>
                <w:rFonts w:ascii="Times New Roman" w:hAnsi="Times New Roman" w:cs="Times New Roman"/>
                <w:color w:val="000000"/>
                <w:sz w:val="24"/>
                <w:szCs w:val="24"/>
                <w:lang w:val="ru-RU"/>
              </w:rPr>
              <w:t>системам,</w:t>
            </w:r>
            <w:r w:rsidRPr="001E09F6">
              <w:rPr>
                <w:lang w:val="ru-RU"/>
              </w:rPr>
              <w:t xml:space="preserve"> </w:t>
            </w:r>
            <w:r w:rsidRPr="001E09F6">
              <w:rPr>
                <w:rFonts w:ascii="Times New Roman" w:hAnsi="Times New Roman" w:cs="Times New Roman"/>
                <w:color w:val="000000"/>
                <w:sz w:val="24"/>
                <w:szCs w:val="24"/>
                <w:lang w:val="ru-RU"/>
              </w:rPr>
              <w:t>базам</w:t>
            </w:r>
            <w:r w:rsidRPr="001E09F6">
              <w:rPr>
                <w:lang w:val="ru-RU"/>
              </w:rPr>
              <w:t xml:space="preserve"> </w:t>
            </w:r>
            <w:r w:rsidRPr="001E09F6">
              <w:rPr>
                <w:rFonts w:ascii="Times New Roman" w:hAnsi="Times New Roman" w:cs="Times New Roman"/>
                <w:color w:val="000000"/>
                <w:sz w:val="24"/>
                <w:szCs w:val="24"/>
                <w:lang w:val="ru-RU"/>
              </w:rPr>
              <w:t>данных</w:t>
            </w:r>
            <w:r w:rsidRPr="001E09F6">
              <w:rPr>
                <w:lang w:val="ru-RU"/>
              </w:rPr>
              <w:t xml:space="preserve"> </w:t>
            </w:r>
            <w:r w:rsidRPr="001E09F6">
              <w:rPr>
                <w:rFonts w:ascii="Times New Roman" w:hAnsi="Times New Roman" w:cs="Times New Roman"/>
                <w:color w:val="000000"/>
                <w:sz w:val="24"/>
                <w:szCs w:val="24"/>
                <w:lang w:val="ru-RU"/>
              </w:rPr>
              <w:t>действующего</w:t>
            </w:r>
            <w:r w:rsidRPr="001E09F6">
              <w:rPr>
                <w:lang w:val="ru-RU"/>
              </w:rPr>
              <w:t xml:space="preserve"> </w:t>
            </w:r>
            <w:r w:rsidRPr="001E09F6">
              <w:rPr>
                <w:rFonts w:ascii="Times New Roman" w:hAnsi="Times New Roman" w:cs="Times New Roman"/>
                <w:color w:val="000000"/>
                <w:sz w:val="24"/>
                <w:szCs w:val="24"/>
                <w:lang w:val="ru-RU"/>
              </w:rPr>
              <w:t>законодательства,</w:t>
            </w:r>
            <w:r w:rsidRPr="001E09F6">
              <w:rPr>
                <w:lang w:val="ru-RU"/>
              </w:rPr>
              <w:t xml:space="preserve"> </w:t>
            </w:r>
            <w:r w:rsidRPr="001E09F6">
              <w:rPr>
                <w:rFonts w:ascii="Times New Roman" w:hAnsi="Times New Roman" w:cs="Times New Roman"/>
                <w:color w:val="000000"/>
                <w:sz w:val="24"/>
                <w:szCs w:val="24"/>
                <w:lang w:val="ru-RU"/>
              </w:rPr>
              <w:t>иным</w:t>
            </w:r>
            <w:r w:rsidRPr="001E09F6">
              <w:rPr>
                <w:lang w:val="ru-RU"/>
              </w:rPr>
              <w:t xml:space="preserve"> </w:t>
            </w:r>
            <w:r w:rsidRPr="001E09F6">
              <w:rPr>
                <w:rFonts w:ascii="Times New Roman" w:hAnsi="Times New Roman" w:cs="Times New Roman"/>
                <w:color w:val="000000"/>
                <w:sz w:val="24"/>
                <w:szCs w:val="24"/>
                <w:lang w:val="ru-RU"/>
              </w:rPr>
              <w:t>информационным</w:t>
            </w:r>
            <w:r w:rsidRPr="001E09F6">
              <w:rPr>
                <w:lang w:val="ru-RU"/>
              </w:rPr>
              <w:t xml:space="preserve"> </w:t>
            </w:r>
            <w:r w:rsidRPr="001E09F6">
              <w:rPr>
                <w:rFonts w:ascii="Times New Roman" w:hAnsi="Times New Roman" w:cs="Times New Roman"/>
                <w:color w:val="000000"/>
                <w:sz w:val="24"/>
                <w:szCs w:val="24"/>
                <w:lang w:val="ru-RU"/>
              </w:rPr>
              <w:t>ресурсам</w:t>
            </w:r>
            <w:r w:rsidRPr="001E09F6">
              <w:rPr>
                <w:lang w:val="ru-RU"/>
              </w:rPr>
              <w:t xml:space="preserve"> </w:t>
            </w:r>
            <w:r w:rsidRPr="001E09F6">
              <w:rPr>
                <w:rFonts w:ascii="Times New Roman" w:hAnsi="Times New Roman" w:cs="Times New Roman"/>
                <w:color w:val="000000"/>
                <w:sz w:val="24"/>
                <w:szCs w:val="24"/>
                <w:lang w:val="ru-RU"/>
              </w:rPr>
              <w:t>служащими</w:t>
            </w:r>
            <w:r w:rsidRPr="001E09F6">
              <w:rPr>
                <w:lang w:val="ru-RU"/>
              </w:rPr>
              <w:t xml:space="preserve"> </w:t>
            </w:r>
            <w:r w:rsidRPr="001E09F6">
              <w:rPr>
                <w:rFonts w:ascii="Times New Roman" w:hAnsi="Times New Roman" w:cs="Times New Roman"/>
                <w:color w:val="000000"/>
                <w:sz w:val="24"/>
                <w:szCs w:val="24"/>
                <w:lang w:val="ru-RU"/>
              </w:rPr>
              <w:t>для</w:t>
            </w:r>
            <w:r w:rsidRPr="001E09F6">
              <w:rPr>
                <w:lang w:val="ru-RU"/>
              </w:rPr>
              <w:t xml:space="preserve"> </w:t>
            </w:r>
            <w:r w:rsidRPr="001E09F6">
              <w:rPr>
                <w:rFonts w:ascii="Times New Roman" w:hAnsi="Times New Roman" w:cs="Times New Roman"/>
                <w:color w:val="000000"/>
                <w:sz w:val="24"/>
                <w:szCs w:val="24"/>
                <w:lang w:val="ru-RU"/>
              </w:rPr>
              <w:t>представления</w:t>
            </w:r>
            <w:r w:rsidRPr="001E09F6">
              <w:rPr>
                <w:lang w:val="ru-RU"/>
              </w:rPr>
              <w:t xml:space="preserve"> </w:t>
            </w:r>
            <w:r w:rsidRPr="001E09F6">
              <w:rPr>
                <w:rFonts w:ascii="Times New Roman" w:hAnsi="Times New Roman" w:cs="Times New Roman"/>
                <w:color w:val="000000"/>
                <w:sz w:val="24"/>
                <w:szCs w:val="24"/>
                <w:lang w:val="ru-RU"/>
              </w:rPr>
              <w:t>учебной</w:t>
            </w:r>
            <w:r w:rsidRPr="001E09F6">
              <w:rPr>
                <w:lang w:val="ru-RU"/>
              </w:rPr>
              <w:t xml:space="preserve"> </w:t>
            </w:r>
            <w:r w:rsidRPr="001E09F6">
              <w:rPr>
                <w:rFonts w:ascii="Times New Roman" w:hAnsi="Times New Roman" w:cs="Times New Roman"/>
                <w:color w:val="000000"/>
                <w:sz w:val="24"/>
                <w:szCs w:val="24"/>
                <w:lang w:val="ru-RU"/>
              </w:rPr>
              <w:t>информации</w:t>
            </w:r>
            <w:r w:rsidRPr="001E09F6">
              <w:rPr>
                <w:lang w:val="ru-RU"/>
              </w:rPr>
              <w:t xml:space="preserve"> </w:t>
            </w:r>
            <w:r w:rsidRPr="001E09F6">
              <w:rPr>
                <w:rFonts w:ascii="Times New Roman" w:hAnsi="Times New Roman" w:cs="Times New Roman"/>
                <w:color w:val="000000"/>
                <w:sz w:val="24"/>
                <w:szCs w:val="24"/>
                <w:lang w:val="ru-RU"/>
              </w:rPr>
              <w:t>большой</w:t>
            </w:r>
            <w:r w:rsidRPr="001E09F6">
              <w:rPr>
                <w:lang w:val="ru-RU"/>
              </w:rPr>
              <w:t xml:space="preserve"> </w:t>
            </w:r>
            <w:r w:rsidRPr="001E09F6">
              <w:rPr>
                <w:rFonts w:ascii="Times New Roman" w:hAnsi="Times New Roman" w:cs="Times New Roman"/>
                <w:color w:val="000000"/>
                <w:sz w:val="24"/>
                <w:szCs w:val="24"/>
                <w:lang w:val="ru-RU"/>
              </w:rPr>
              <w:t>аудитории.</w:t>
            </w:r>
            <w:r w:rsidRPr="001E09F6">
              <w:rPr>
                <w:lang w:val="ru-RU"/>
              </w:rPr>
              <w:t xml:space="preserve"> </w:t>
            </w:r>
          </w:p>
          <w:p w:rsidR="00374897" w:rsidRPr="001E09F6" w:rsidRDefault="001E09F6">
            <w:pPr>
              <w:spacing w:after="0" w:line="240" w:lineRule="auto"/>
              <w:ind w:firstLine="756"/>
              <w:jc w:val="both"/>
              <w:rPr>
                <w:sz w:val="24"/>
                <w:szCs w:val="24"/>
                <w:lang w:val="ru-RU"/>
              </w:rPr>
            </w:pPr>
            <w:r w:rsidRPr="001E09F6">
              <w:rPr>
                <w:lang w:val="ru-RU"/>
              </w:rPr>
              <w:t xml:space="preserve"> </w:t>
            </w:r>
          </w:p>
        </w:tc>
      </w:tr>
    </w:tbl>
    <w:p w:rsidR="00374897" w:rsidRPr="001E09F6" w:rsidRDefault="00374897">
      <w:pPr>
        <w:rPr>
          <w:lang w:val="ru-RU"/>
        </w:rPr>
      </w:pPr>
    </w:p>
    <w:sectPr w:rsidR="00374897" w:rsidRPr="001E09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E09F6"/>
    <w:rsid w:val="001F0BC7"/>
    <w:rsid w:val="00374897"/>
    <w:rsid w:val="00AF5C5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5449D"/>
  <w15:docId w15:val="{1C818AFE-7184-40CD-8A2D-34A3CF91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3956</Words>
  <Characters>22553</Characters>
  <Application>Microsoft Office Word</Application>
  <DocSecurity>0</DocSecurity>
  <Lines>187</Lines>
  <Paragraphs>52</Paragraphs>
  <ScaleCrop>false</ScaleCrop>
  <Company>УрГЭУ</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2021-2022_oz38_03_02-ИМ-2021_очно-заочное_plx_Преддипломная практика</dc:title>
  <dc:creator>FastReport.NET</dc:creator>
  <cp:lastModifiedBy>Курбатова Валерия Платоновна</cp:lastModifiedBy>
  <cp:revision>4</cp:revision>
  <dcterms:created xsi:type="dcterms:W3CDTF">2021-09-01T07:45:00Z</dcterms:created>
  <dcterms:modified xsi:type="dcterms:W3CDTF">2021-09-17T07:27:00Z</dcterms:modified>
</cp:coreProperties>
</file>