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A2A" w:rsidRDefault="00D72542">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1"/>
          </v:shape>
        </w:pict>
      </w:r>
      <w:r w:rsidR="00164549">
        <w:br w:type="page"/>
      </w:r>
    </w:p>
    <w:tbl>
      <w:tblPr>
        <w:tblW w:w="0" w:type="auto"/>
        <w:tblCellMar>
          <w:left w:w="0" w:type="dxa"/>
          <w:right w:w="0" w:type="dxa"/>
        </w:tblCellMar>
        <w:tblLook w:val="04A0" w:firstRow="1" w:lastRow="0" w:firstColumn="1" w:lastColumn="0" w:noHBand="0" w:noVBand="1"/>
      </w:tblPr>
      <w:tblGrid>
        <w:gridCol w:w="9512"/>
        <w:gridCol w:w="723"/>
      </w:tblGrid>
      <w:tr w:rsidR="004B3A2A">
        <w:trPr>
          <w:trHeight w:hRule="exact" w:val="304"/>
        </w:trPr>
        <w:tc>
          <w:tcPr>
            <w:tcW w:w="10221" w:type="dxa"/>
            <w:gridSpan w:val="2"/>
            <w:shd w:val="clear" w:color="000000" w:fill="FFFFFF"/>
            <w:tcMar>
              <w:left w:w="34" w:type="dxa"/>
              <w:right w:w="34" w:type="dxa"/>
            </w:tcMar>
          </w:tcPr>
          <w:p w:rsidR="004B3A2A" w:rsidRDefault="0016454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B3A2A">
        <w:trPr>
          <w:trHeight w:hRule="exact" w:val="277"/>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3</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3</w:t>
            </w:r>
          </w:p>
        </w:tc>
      </w:tr>
      <w:tr w:rsidR="004B3A2A">
        <w:trPr>
          <w:trHeight w:hRule="exact" w:val="280"/>
        </w:trPr>
        <w:tc>
          <w:tcPr>
            <w:tcW w:w="9512" w:type="dxa"/>
            <w:vMerge/>
            <w:shd w:val="clear" w:color="000000" w:fill="FFFFFF"/>
            <w:tcMar>
              <w:left w:w="34" w:type="dxa"/>
              <w:right w:w="34" w:type="dxa"/>
            </w:tcMar>
          </w:tcPr>
          <w:p w:rsidR="004B3A2A" w:rsidRDefault="004B3A2A"/>
        </w:tc>
        <w:tc>
          <w:tcPr>
            <w:tcW w:w="710" w:type="dxa"/>
          </w:tcPr>
          <w:p w:rsidR="004B3A2A" w:rsidRDefault="004B3A2A"/>
        </w:tc>
      </w:tr>
      <w:tr w:rsidR="004B3A2A">
        <w:trPr>
          <w:trHeight w:hRule="exact" w:val="52"/>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3</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3</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3</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5</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6. ФОРМЫ ТЕКУЩЕГО КОНТРОЛЯ И ПРОМЕЖУТОЧНОЙ АТТЕСТАЦИИ</w:t>
            </w:r>
          </w:p>
          <w:p w:rsidR="004B3A2A" w:rsidRDefault="00164549">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6</w:t>
            </w:r>
          </w:p>
        </w:tc>
      </w:tr>
      <w:tr w:rsidR="004B3A2A">
        <w:trPr>
          <w:trHeight w:hRule="exact" w:val="280"/>
        </w:trPr>
        <w:tc>
          <w:tcPr>
            <w:tcW w:w="9512" w:type="dxa"/>
            <w:vMerge/>
            <w:shd w:val="clear" w:color="000000" w:fill="FFFFFF"/>
            <w:tcMar>
              <w:left w:w="34" w:type="dxa"/>
              <w:right w:w="34" w:type="dxa"/>
            </w:tcMar>
          </w:tcPr>
          <w:p w:rsidR="004B3A2A" w:rsidRDefault="004B3A2A"/>
        </w:tc>
        <w:tc>
          <w:tcPr>
            <w:tcW w:w="710" w:type="dxa"/>
          </w:tcPr>
          <w:p w:rsidR="004B3A2A" w:rsidRDefault="004B3A2A"/>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8</w:t>
            </w:r>
          </w:p>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10</w:t>
            </w:r>
          </w:p>
        </w:tc>
      </w:tr>
      <w:tr w:rsidR="004B3A2A">
        <w:trPr>
          <w:trHeight w:hRule="exact" w:val="280"/>
        </w:trPr>
        <w:tc>
          <w:tcPr>
            <w:tcW w:w="9512" w:type="dxa"/>
            <w:vMerge/>
            <w:shd w:val="clear" w:color="000000" w:fill="FFFFFF"/>
            <w:tcMar>
              <w:left w:w="34" w:type="dxa"/>
              <w:right w:w="34" w:type="dxa"/>
            </w:tcMar>
          </w:tcPr>
          <w:p w:rsidR="004B3A2A" w:rsidRDefault="004B3A2A"/>
        </w:tc>
        <w:tc>
          <w:tcPr>
            <w:tcW w:w="710" w:type="dxa"/>
          </w:tcPr>
          <w:p w:rsidR="004B3A2A" w:rsidRDefault="004B3A2A"/>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10</w:t>
            </w:r>
          </w:p>
        </w:tc>
      </w:tr>
      <w:tr w:rsidR="004B3A2A">
        <w:trPr>
          <w:trHeight w:hRule="exact" w:val="280"/>
        </w:trPr>
        <w:tc>
          <w:tcPr>
            <w:tcW w:w="9512" w:type="dxa"/>
            <w:vMerge/>
            <w:shd w:val="clear" w:color="000000" w:fill="FFFFFF"/>
            <w:tcMar>
              <w:left w:w="34" w:type="dxa"/>
              <w:right w:w="34" w:type="dxa"/>
            </w:tcMar>
          </w:tcPr>
          <w:p w:rsidR="004B3A2A" w:rsidRDefault="004B3A2A"/>
        </w:tc>
        <w:tc>
          <w:tcPr>
            <w:tcW w:w="710" w:type="dxa"/>
          </w:tcPr>
          <w:p w:rsidR="004B3A2A" w:rsidRDefault="004B3A2A"/>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10</w:t>
            </w:r>
          </w:p>
        </w:tc>
      </w:tr>
      <w:tr w:rsidR="004B3A2A">
        <w:trPr>
          <w:trHeight w:hRule="exact" w:val="821"/>
        </w:trPr>
        <w:tc>
          <w:tcPr>
            <w:tcW w:w="9512" w:type="dxa"/>
            <w:vMerge/>
            <w:shd w:val="clear" w:color="000000" w:fill="FFFFFF"/>
            <w:tcMar>
              <w:left w:w="34" w:type="dxa"/>
              <w:right w:w="34" w:type="dxa"/>
            </w:tcMar>
          </w:tcPr>
          <w:p w:rsidR="004B3A2A" w:rsidRDefault="004B3A2A"/>
        </w:tc>
        <w:tc>
          <w:tcPr>
            <w:tcW w:w="710" w:type="dxa"/>
          </w:tcPr>
          <w:p w:rsidR="004B3A2A" w:rsidRDefault="004B3A2A"/>
        </w:tc>
      </w:tr>
      <w:tr w:rsidR="004B3A2A">
        <w:trPr>
          <w:trHeight w:hRule="exact" w:val="138"/>
        </w:trPr>
        <w:tc>
          <w:tcPr>
            <w:tcW w:w="9498" w:type="dxa"/>
          </w:tcPr>
          <w:p w:rsidR="004B3A2A" w:rsidRDefault="004B3A2A"/>
        </w:tc>
        <w:tc>
          <w:tcPr>
            <w:tcW w:w="710" w:type="dxa"/>
          </w:tcPr>
          <w:p w:rsidR="004B3A2A" w:rsidRDefault="004B3A2A"/>
        </w:tc>
      </w:tr>
      <w:tr w:rsidR="004B3A2A">
        <w:trPr>
          <w:trHeight w:hRule="exact" w:val="304"/>
        </w:trPr>
        <w:tc>
          <w:tcPr>
            <w:tcW w:w="9512" w:type="dxa"/>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4B3A2A" w:rsidRDefault="00164549">
            <w:pPr>
              <w:spacing w:after="0" w:line="240" w:lineRule="auto"/>
              <w:jc w:val="right"/>
              <w:rPr>
                <w:sz w:val="24"/>
                <w:szCs w:val="24"/>
              </w:rPr>
            </w:pPr>
            <w:r>
              <w:rPr>
                <w:rFonts w:ascii="Times New Roman" w:hAnsi="Times New Roman" w:cs="Times New Roman"/>
                <w:b/>
                <w:color w:val="000000"/>
                <w:sz w:val="24"/>
                <w:szCs w:val="24"/>
              </w:rPr>
              <w:t>11</w:t>
            </w:r>
          </w:p>
        </w:tc>
      </w:tr>
      <w:tr w:rsidR="004B3A2A">
        <w:trPr>
          <w:trHeight w:hRule="exact" w:val="280"/>
        </w:trPr>
        <w:tc>
          <w:tcPr>
            <w:tcW w:w="9512" w:type="dxa"/>
            <w:vMerge/>
            <w:shd w:val="clear" w:color="000000" w:fill="FFFFFF"/>
            <w:tcMar>
              <w:left w:w="34" w:type="dxa"/>
              <w:right w:w="34" w:type="dxa"/>
            </w:tcMar>
          </w:tcPr>
          <w:p w:rsidR="004B3A2A" w:rsidRDefault="004B3A2A"/>
        </w:tc>
        <w:tc>
          <w:tcPr>
            <w:tcW w:w="710" w:type="dxa"/>
          </w:tcPr>
          <w:p w:rsidR="004B3A2A" w:rsidRDefault="004B3A2A"/>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4B3A2A">
        <w:trPr>
          <w:trHeight w:hRule="exact" w:val="285"/>
        </w:trPr>
        <w:tc>
          <w:tcPr>
            <w:tcW w:w="10788" w:type="dxa"/>
            <w:gridSpan w:val="23"/>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4B3A2A">
        <w:trPr>
          <w:trHeight w:hRule="exact" w:val="138"/>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rsidRPr="00D72542">
        <w:trPr>
          <w:trHeight w:hRule="exact" w:val="826"/>
        </w:trPr>
        <w:tc>
          <w:tcPr>
            <w:tcW w:w="10788" w:type="dxa"/>
            <w:gridSpan w:val="23"/>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164549">
              <w:rPr>
                <w:rFonts w:ascii="Times New Roman" w:hAnsi="Times New Roman" w:cs="Times New Roman"/>
                <w:color w:val="000000"/>
                <w:sz w:val="24"/>
                <w:szCs w:val="24"/>
                <w:lang w:val="ru-RU"/>
              </w:rPr>
              <w:t>бакалавриата</w:t>
            </w:r>
            <w:proofErr w:type="spellEnd"/>
            <w:r w:rsidRPr="00164549">
              <w:rPr>
                <w:rFonts w:ascii="Times New Roman" w:hAnsi="Times New Roman" w:cs="Times New Roman"/>
                <w:color w:val="000000"/>
                <w:sz w:val="24"/>
                <w:szCs w:val="24"/>
                <w:lang w:val="ru-RU"/>
              </w:rPr>
              <w:t>, разработанной в соответствии с ФГОС ВО</w:t>
            </w:r>
          </w:p>
        </w:tc>
      </w:tr>
      <w:tr w:rsidR="004B3A2A" w:rsidRPr="00D72542">
        <w:trPr>
          <w:trHeight w:hRule="exact" w:val="138"/>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rsidRPr="00D72542">
        <w:trPr>
          <w:trHeight w:hRule="exact" w:val="855"/>
        </w:trPr>
        <w:tc>
          <w:tcPr>
            <w:tcW w:w="143" w:type="dxa"/>
          </w:tcPr>
          <w:p w:rsidR="004B3A2A" w:rsidRPr="00164549" w:rsidRDefault="004B3A2A">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164549">
              <w:rPr>
                <w:rFonts w:ascii="Times New Roman" w:hAnsi="Times New Roman" w:cs="Times New Roman"/>
                <w:color w:val="000000"/>
                <w:sz w:val="24"/>
                <w:szCs w:val="24"/>
                <w:lang w:val="ru-RU"/>
              </w:rPr>
              <w:t>бакалавриат</w:t>
            </w:r>
            <w:proofErr w:type="spellEnd"/>
            <w:r w:rsidRPr="00164549">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164549">
              <w:rPr>
                <w:rFonts w:ascii="Times New Roman" w:hAnsi="Times New Roman" w:cs="Times New Roman"/>
                <w:color w:val="000000"/>
                <w:sz w:val="24"/>
                <w:szCs w:val="24"/>
                <w:lang w:val="ru-RU"/>
              </w:rPr>
              <w:t>Минобрнауки</w:t>
            </w:r>
            <w:proofErr w:type="spellEnd"/>
            <w:r w:rsidRPr="00164549">
              <w:rPr>
                <w:rFonts w:ascii="Times New Roman" w:hAnsi="Times New Roman" w:cs="Times New Roman"/>
                <w:color w:val="000000"/>
                <w:sz w:val="24"/>
                <w:szCs w:val="24"/>
                <w:lang w:val="ru-RU"/>
              </w:rPr>
              <w:t xml:space="preserve"> России от 12.08.2020 г. № 970)</w:t>
            </w:r>
          </w:p>
        </w:tc>
        <w:tc>
          <w:tcPr>
            <w:tcW w:w="143" w:type="dxa"/>
          </w:tcPr>
          <w:p w:rsidR="004B3A2A" w:rsidRPr="00164549" w:rsidRDefault="004B3A2A">
            <w:pPr>
              <w:rPr>
                <w:lang w:val="ru-RU"/>
              </w:rPr>
            </w:pPr>
          </w:p>
        </w:tc>
      </w:tr>
      <w:tr w:rsidR="004B3A2A" w:rsidRPr="00D72542">
        <w:trPr>
          <w:trHeight w:hRule="exact" w:val="416"/>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rsidRPr="00D72542">
        <w:trPr>
          <w:trHeight w:hRule="exact" w:val="285"/>
        </w:trPr>
        <w:tc>
          <w:tcPr>
            <w:tcW w:w="10788" w:type="dxa"/>
            <w:gridSpan w:val="23"/>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1.</w:t>
            </w:r>
            <w:r w:rsidRPr="00164549">
              <w:rPr>
                <w:lang w:val="ru-RU"/>
              </w:rPr>
              <w:t xml:space="preserve"> </w:t>
            </w:r>
            <w:r w:rsidRPr="00164549">
              <w:rPr>
                <w:rFonts w:ascii="Times New Roman" w:hAnsi="Times New Roman" w:cs="Times New Roman"/>
                <w:b/>
                <w:color w:val="000000"/>
                <w:sz w:val="24"/>
                <w:szCs w:val="24"/>
                <w:lang w:val="ru-RU"/>
              </w:rPr>
              <w:t>ЦЕЛЬ,</w:t>
            </w:r>
            <w:r w:rsidRPr="00164549">
              <w:rPr>
                <w:lang w:val="ru-RU"/>
              </w:rPr>
              <w:t xml:space="preserve"> </w:t>
            </w:r>
            <w:r w:rsidRPr="00164549">
              <w:rPr>
                <w:rFonts w:ascii="Times New Roman" w:hAnsi="Times New Roman" w:cs="Times New Roman"/>
                <w:b/>
                <w:color w:val="000000"/>
                <w:sz w:val="24"/>
                <w:szCs w:val="24"/>
                <w:lang w:val="ru-RU"/>
              </w:rPr>
              <w:t>ВИД,</w:t>
            </w:r>
            <w:r w:rsidRPr="00164549">
              <w:rPr>
                <w:lang w:val="ru-RU"/>
              </w:rPr>
              <w:t xml:space="preserve"> </w:t>
            </w:r>
            <w:r w:rsidRPr="00164549">
              <w:rPr>
                <w:rFonts w:ascii="Times New Roman" w:hAnsi="Times New Roman" w:cs="Times New Roman"/>
                <w:b/>
                <w:color w:val="000000"/>
                <w:sz w:val="24"/>
                <w:szCs w:val="24"/>
                <w:lang w:val="ru-RU"/>
              </w:rPr>
              <w:t>ТИП,</w:t>
            </w:r>
            <w:r w:rsidRPr="00164549">
              <w:rPr>
                <w:lang w:val="ru-RU"/>
              </w:rPr>
              <w:t xml:space="preserve"> </w:t>
            </w:r>
            <w:r w:rsidRPr="00164549">
              <w:rPr>
                <w:rFonts w:ascii="Times New Roman" w:hAnsi="Times New Roman" w:cs="Times New Roman"/>
                <w:b/>
                <w:color w:val="000000"/>
                <w:sz w:val="24"/>
                <w:szCs w:val="24"/>
                <w:lang w:val="ru-RU"/>
              </w:rPr>
              <w:t>СПОСОБ</w:t>
            </w:r>
            <w:r w:rsidRPr="00164549">
              <w:rPr>
                <w:lang w:val="ru-RU"/>
              </w:rPr>
              <w:t xml:space="preserve"> </w:t>
            </w:r>
            <w:r w:rsidRPr="00164549">
              <w:rPr>
                <w:rFonts w:ascii="Times New Roman" w:hAnsi="Times New Roman" w:cs="Times New Roman"/>
                <w:b/>
                <w:color w:val="000000"/>
                <w:sz w:val="24"/>
                <w:szCs w:val="24"/>
                <w:lang w:val="ru-RU"/>
              </w:rPr>
              <w:t>И</w:t>
            </w:r>
            <w:r w:rsidRPr="00164549">
              <w:rPr>
                <w:lang w:val="ru-RU"/>
              </w:rPr>
              <w:t xml:space="preserve"> </w:t>
            </w:r>
            <w:r w:rsidRPr="00164549">
              <w:rPr>
                <w:rFonts w:ascii="Times New Roman" w:hAnsi="Times New Roman" w:cs="Times New Roman"/>
                <w:b/>
                <w:color w:val="000000"/>
                <w:sz w:val="24"/>
                <w:szCs w:val="24"/>
                <w:lang w:val="ru-RU"/>
              </w:rPr>
              <w:t>ФОРМЫ</w:t>
            </w:r>
            <w:r w:rsidRPr="00164549">
              <w:rPr>
                <w:lang w:val="ru-RU"/>
              </w:rPr>
              <w:t xml:space="preserve"> </w:t>
            </w:r>
            <w:r w:rsidRPr="00164549">
              <w:rPr>
                <w:rFonts w:ascii="Times New Roman" w:hAnsi="Times New Roman" w:cs="Times New Roman"/>
                <w:b/>
                <w:color w:val="000000"/>
                <w:sz w:val="24"/>
                <w:szCs w:val="24"/>
                <w:lang w:val="ru-RU"/>
              </w:rPr>
              <w:t>ПРОВЕДЕНИЯ</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p>
        </w:tc>
      </w:tr>
      <w:tr w:rsidR="004B3A2A" w:rsidRPr="00D72542">
        <w:trPr>
          <w:trHeight w:hRule="exact" w:val="1096"/>
        </w:trPr>
        <w:tc>
          <w:tcPr>
            <w:tcW w:w="10788" w:type="dxa"/>
            <w:gridSpan w:val="23"/>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4B3A2A" w:rsidRPr="00164549" w:rsidRDefault="004B3A2A">
            <w:pPr>
              <w:spacing w:after="0" w:line="240" w:lineRule="auto"/>
              <w:ind w:firstLine="756"/>
              <w:jc w:val="both"/>
              <w:rPr>
                <w:sz w:val="24"/>
                <w:szCs w:val="24"/>
                <w:lang w:val="ru-RU"/>
              </w:rPr>
            </w:pPr>
          </w:p>
        </w:tc>
      </w:tr>
      <w:tr w:rsidR="004B3A2A" w:rsidRPr="00D72542">
        <w:trPr>
          <w:trHeight w:hRule="exact" w:val="76"/>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trPr>
          <w:trHeight w:hRule="exact" w:val="285"/>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716" w:type="dxa"/>
            <w:gridSpan w:val="5"/>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4B3A2A" w:rsidRDefault="004B3A2A"/>
        </w:tc>
        <w:tc>
          <w:tcPr>
            <w:tcW w:w="236" w:type="dxa"/>
          </w:tcPr>
          <w:p w:rsidR="004B3A2A" w:rsidRDefault="004B3A2A"/>
        </w:tc>
        <w:tc>
          <w:tcPr>
            <w:tcW w:w="7102" w:type="dxa"/>
            <w:gridSpan w:val="11"/>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4B3A2A" w:rsidRDefault="004B3A2A"/>
        </w:tc>
        <w:tc>
          <w:tcPr>
            <w:tcW w:w="143" w:type="dxa"/>
          </w:tcPr>
          <w:p w:rsidR="004B3A2A" w:rsidRDefault="004B3A2A"/>
        </w:tc>
      </w:tr>
      <w:tr w:rsidR="004B3A2A">
        <w:trPr>
          <w:trHeight w:hRule="exact" w:val="153"/>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rsidRPr="00D72542">
        <w:trPr>
          <w:trHeight w:hRule="exact" w:val="285"/>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716" w:type="dxa"/>
            <w:gridSpan w:val="5"/>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4B3A2A" w:rsidRDefault="004B3A2A"/>
        </w:tc>
        <w:tc>
          <w:tcPr>
            <w:tcW w:w="7102" w:type="dxa"/>
            <w:gridSpan w:val="11"/>
            <w:vMerge w:val="restart"/>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Научно-исследовательская</w:t>
            </w:r>
            <w:r w:rsidRPr="00164549">
              <w:rPr>
                <w:lang w:val="ru-RU"/>
              </w:rPr>
              <w:t xml:space="preserve"> </w:t>
            </w:r>
            <w:r w:rsidRPr="00164549">
              <w:rPr>
                <w:rFonts w:ascii="Times New Roman" w:hAnsi="Times New Roman" w:cs="Times New Roman"/>
                <w:color w:val="000000"/>
                <w:sz w:val="24"/>
                <w:szCs w:val="24"/>
                <w:lang w:val="ru-RU"/>
              </w:rPr>
              <w:t>работа</w:t>
            </w:r>
            <w:r w:rsidRPr="00164549">
              <w:rPr>
                <w:lang w:val="ru-RU"/>
              </w:rPr>
              <w:t xml:space="preserve"> </w:t>
            </w:r>
            <w:r w:rsidRPr="00164549">
              <w:rPr>
                <w:rFonts w:ascii="Times New Roman" w:hAnsi="Times New Roman" w:cs="Times New Roman"/>
                <w:color w:val="000000"/>
                <w:sz w:val="24"/>
                <w:szCs w:val="24"/>
                <w:lang w:val="ru-RU"/>
              </w:rPr>
              <w:t>(получение</w:t>
            </w:r>
            <w:r w:rsidRPr="00164549">
              <w:rPr>
                <w:lang w:val="ru-RU"/>
              </w:rPr>
              <w:t xml:space="preserve"> </w:t>
            </w:r>
            <w:r w:rsidRPr="00164549">
              <w:rPr>
                <w:rFonts w:ascii="Times New Roman" w:hAnsi="Times New Roman" w:cs="Times New Roman"/>
                <w:color w:val="000000"/>
                <w:sz w:val="24"/>
                <w:szCs w:val="24"/>
                <w:lang w:val="ru-RU"/>
              </w:rPr>
              <w:t>первичных</w:t>
            </w:r>
            <w:r w:rsidRPr="00164549">
              <w:rPr>
                <w:lang w:val="ru-RU"/>
              </w:rPr>
              <w:t xml:space="preserve"> </w:t>
            </w:r>
            <w:r w:rsidRPr="00164549">
              <w:rPr>
                <w:rFonts w:ascii="Times New Roman" w:hAnsi="Times New Roman" w:cs="Times New Roman"/>
                <w:color w:val="000000"/>
                <w:sz w:val="24"/>
                <w:szCs w:val="24"/>
                <w:lang w:val="ru-RU"/>
              </w:rPr>
              <w:t>навыков</w:t>
            </w:r>
            <w:r w:rsidRPr="00164549">
              <w:rPr>
                <w:lang w:val="ru-RU"/>
              </w:rPr>
              <w:t xml:space="preserve"> </w:t>
            </w:r>
            <w:r w:rsidRPr="00164549">
              <w:rPr>
                <w:rFonts w:ascii="Times New Roman" w:hAnsi="Times New Roman" w:cs="Times New Roman"/>
                <w:color w:val="000000"/>
                <w:sz w:val="24"/>
                <w:szCs w:val="24"/>
                <w:lang w:val="ru-RU"/>
              </w:rPr>
              <w:t>научно-исследовательской</w:t>
            </w:r>
            <w:r w:rsidRPr="00164549">
              <w:rPr>
                <w:lang w:val="ru-RU"/>
              </w:rPr>
              <w:t xml:space="preserve"> </w:t>
            </w:r>
            <w:r w:rsidRPr="00164549">
              <w:rPr>
                <w:rFonts w:ascii="Times New Roman" w:hAnsi="Times New Roman" w:cs="Times New Roman"/>
                <w:color w:val="000000"/>
                <w:sz w:val="24"/>
                <w:szCs w:val="24"/>
                <w:lang w:val="ru-RU"/>
              </w:rPr>
              <w:t>работы)</w:t>
            </w:r>
            <w:r w:rsidRPr="00164549">
              <w:rPr>
                <w:lang w:val="ru-RU"/>
              </w:rPr>
              <w:t xml:space="preserve"> </w:t>
            </w: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rsidRPr="00D72542">
        <w:trPr>
          <w:trHeight w:hRule="exact" w:val="270"/>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7102" w:type="dxa"/>
            <w:gridSpan w:val="11"/>
            <w:vMerge/>
            <w:shd w:val="clear" w:color="000000" w:fill="FFFFFF"/>
            <w:tcMar>
              <w:left w:w="34" w:type="dxa"/>
              <w:right w:w="34" w:type="dxa"/>
            </w:tcMar>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rsidRPr="00D72542">
        <w:trPr>
          <w:trHeight w:hRule="exact" w:val="284"/>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trPr>
          <w:trHeight w:hRule="exact" w:val="285"/>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3558" w:type="dxa"/>
            <w:gridSpan w:val="13"/>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4B3A2A" w:rsidRDefault="004B3A2A"/>
        </w:tc>
        <w:tc>
          <w:tcPr>
            <w:tcW w:w="6189" w:type="dxa"/>
            <w:gridSpan w:val="7"/>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4B3A2A">
        <w:trPr>
          <w:trHeight w:hRule="exact" w:val="332"/>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85"/>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3417" w:type="dxa"/>
            <w:gridSpan w:val="10"/>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138"/>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85"/>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7102" w:type="dxa"/>
            <w:gridSpan w:val="15"/>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139"/>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rsidRPr="00D72542">
        <w:trPr>
          <w:trHeight w:hRule="exact" w:val="826"/>
        </w:trPr>
        <w:tc>
          <w:tcPr>
            <w:tcW w:w="10788" w:type="dxa"/>
            <w:gridSpan w:val="23"/>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164549">
              <w:rPr>
                <w:rFonts w:ascii="Times New Roman" w:hAnsi="Times New Roman" w:cs="Times New Roman"/>
                <w:color w:val="000000"/>
                <w:sz w:val="24"/>
                <w:szCs w:val="24"/>
                <w:lang w:val="ru-RU"/>
              </w:rPr>
              <w:t>дистанционных  образовательных</w:t>
            </w:r>
            <w:proofErr w:type="gramEnd"/>
            <w:r w:rsidRPr="00164549">
              <w:rPr>
                <w:rFonts w:ascii="Times New Roman" w:hAnsi="Times New Roman" w:cs="Times New Roman"/>
                <w:color w:val="000000"/>
                <w:sz w:val="24"/>
                <w:szCs w:val="24"/>
                <w:lang w:val="ru-RU"/>
              </w:rPr>
              <w:t xml:space="preserve"> технологий и электронного обучения.</w:t>
            </w:r>
          </w:p>
          <w:p w:rsidR="004B3A2A" w:rsidRPr="00164549" w:rsidRDefault="004B3A2A">
            <w:pPr>
              <w:spacing w:after="0" w:line="240" w:lineRule="auto"/>
              <w:ind w:firstLine="756"/>
              <w:jc w:val="both"/>
              <w:rPr>
                <w:sz w:val="24"/>
                <w:szCs w:val="24"/>
                <w:lang w:val="ru-RU"/>
              </w:rPr>
            </w:pPr>
          </w:p>
        </w:tc>
      </w:tr>
      <w:tr w:rsidR="004B3A2A" w:rsidRPr="00D72542">
        <w:trPr>
          <w:trHeight w:hRule="exact" w:val="277"/>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rsidRPr="00D72542">
        <w:trPr>
          <w:trHeight w:hRule="exact" w:val="285"/>
        </w:trPr>
        <w:tc>
          <w:tcPr>
            <w:tcW w:w="10788" w:type="dxa"/>
            <w:gridSpan w:val="23"/>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2.</w:t>
            </w:r>
            <w:r w:rsidRPr="00164549">
              <w:rPr>
                <w:lang w:val="ru-RU"/>
              </w:rPr>
              <w:t xml:space="preserve"> </w:t>
            </w:r>
            <w:r w:rsidRPr="00164549">
              <w:rPr>
                <w:rFonts w:ascii="Times New Roman" w:hAnsi="Times New Roman" w:cs="Times New Roman"/>
                <w:b/>
                <w:color w:val="000000"/>
                <w:sz w:val="24"/>
                <w:szCs w:val="24"/>
                <w:lang w:val="ru-RU"/>
              </w:rPr>
              <w:t>МЕСТО</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r w:rsidRPr="00164549">
              <w:rPr>
                <w:rFonts w:ascii="Times New Roman" w:hAnsi="Times New Roman" w:cs="Times New Roman"/>
                <w:b/>
                <w:color w:val="000000"/>
                <w:sz w:val="24"/>
                <w:szCs w:val="24"/>
                <w:lang w:val="ru-RU"/>
              </w:rPr>
              <w:t>В</w:t>
            </w:r>
            <w:r w:rsidRPr="00164549">
              <w:rPr>
                <w:lang w:val="ru-RU"/>
              </w:rPr>
              <w:t xml:space="preserve"> </w:t>
            </w:r>
            <w:r w:rsidRPr="00164549">
              <w:rPr>
                <w:rFonts w:ascii="Times New Roman" w:hAnsi="Times New Roman" w:cs="Times New Roman"/>
                <w:b/>
                <w:color w:val="000000"/>
                <w:sz w:val="24"/>
                <w:szCs w:val="24"/>
                <w:lang w:val="ru-RU"/>
              </w:rPr>
              <w:t>СТРУКТУРЕ</w:t>
            </w:r>
            <w:r w:rsidRPr="00164549">
              <w:rPr>
                <w:lang w:val="ru-RU"/>
              </w:rPr>
              <w:t xml:space="preserve"> </w:t>
            </w:r>
            <w:r w:rsidRPr="00164549">
              <w:rPr>
                <w:rFonts w:ascii="Times New Roman" w:hAnsi="Times New Roman" w:cs="Times New Roman"/>
                <w:b/>
                <w:color w:val="000000"/>
                <w:sz w:val="24"/>
                <w:szCs w:val="24"/>
                <w:lang w:val="ru-RU"/>
              </w:rPr>
              <w:t>ОПОП</w:t>
            </w:r>
            <w:r w:rsidRPr="00164549">
              <w:rPr>
                <w:lang w:val="ru-RU"/>
              </w:rPr>
              <w:t xml:space="preserve"> </w:t>
            </w:r>
          </w:p>
        </w:tc>
      </w:tr>
      <w:tr w:rsidR="004B3A2A" w:rsidRPr="00D72542">
        <w:trPr>
          <w:trHeight w:hRule="exact" w:val="555"/>
        </w:trPr>
        <w:tc>
          <w:tcPr>
            <w:tcW w:w="10788" w:type="dxa"/>
            <w:gridSpan w:val="23"/>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4B3A2A" w:rsidRPr="00164549" w:rsidRDefault="004B3A2A">
            <w:pPr>
              <w:spacing w:after="0" w:line="240" w:lineRule="auto"/>
              <w:ind w:firstLine="756"/>
              <w:jc w:val="both"/>
              <w:rPr>
                <w:sz w:val="24"/>
                <w:szCs w:val="24"/>
                <w:lang w:val="ru-RU"/>
              </w:rPr>
            </w:pPr>
          </w:p>
        </w:tc>
      </w:tr>
      <w:tr w:rsidR="004B3A2A" w:rsidRPr="00D72542">
        <w:trPr>
          <w:trHeight w:hRule="exact" w:val="277"/>
        </w:trPr>
        <w:tc>
          <w:tcPr>
            <w:tcW w:w="143" w:type="dxa"/>
          </w:tcPr>
          <w:p w:rsidR="004B3A2A" w:rsidRPr="00164549" w:rsidRDefault="004B3A2A">
            <w:pPr>
              <w:rPr>
                <w:lang w:val="ru-RU"/>
              </w:rPr>
            </w:pPr>
          </w:p>
        </w:tc>
        <w:tc>
          <w:tcPr>
            <w:tcW w:w="568" w:type="dxa"/>
          </w:tcPr>
          <w:p w:rsidR="004B3A2A" w:rsidRPr="00164549" w:rsidRDefault="004B3A2A">
            <w:pPr>
              <w:rPr>
                <w:lang w:val="ru-RU"/>
              </w:rPr>
            </w:pPr>
          </w:p>
        </w:tc>
        <w:tc>
          <w:tcPr>
            <w:tcW w:w="27" w:type="dxa"/>
          </w:tcPr>
          <w:p w:rsidR="004B3A2A" w:rsidRPr="00164549" w:rsidRDefault="004B3A2A">
            <w:pPr>
              <w:rPr>
                <w:lang w:val="ru-RU"/>
              </w:rPr>
            </w:pPr>
          </w:p>
        </w:tc>
        <w:tc>
          <w:tcPr>
            <w:tcW w:w="13" w:type="dxa"/>
          </w:tcPr>
          <w:p w:rsidR="004B3A2A" w:rsidRPr="00164549" w:rsidRDefault="004B3A2A">
            <w:pPr>
              <w:rPr>
                <w:lang w:val="ru-RU"/>
              </w:rPr>
            </w:pPr>
          </w:p>
        </w:tc>
        <w:tc>
          <w:tcPr>
            <w:tcW w:w="18" w:type="dxa"/>
          </w:tcPr>
          <w:p w:rsidR="004B3A2A" w:rsidRPr="00164549" w:rsidRDefault="004B3A2A">
            <w:pPr>
              <w:rPr>
                <w:lang w:val="ru-RU"/>
              </w:rPr>
            </w:pPr>
          </w:p>
        </w:tc>
        <w:tc>
          <w:tcPr>
            <w:tcW w:w="1221" w:type="dxa"/>
          </w:tcPr>
          <w:p w:rsidR="004B3A2A" w:rsidRPr="00164549" w:rsidRDefault="004B3A2A">
            <w:pPr>
              <w:rPr>
                <w:lang w:val="ru-RU"/>
              </w:rPr>
            </w:pPr>
          </w:p>
        </w:tc>
        <w:tc>
          <w:tcPr>
            <w:tcW w:w="363" w:type="dxa"/>
          </w:tcPr>
          <w:p w:rsidR="004B3A2A" w:rsidRPr="00164549" w:rsidRDefault="004B3A2A">
            <w:pPr>
              <w:rPr>
                <w:lang w:val="ru-RU"/>
              </w:rPr>
            </w:pPr>
          </w:p>
        </w:tc>
        <w:tc>
          <w:tcPr>
            <w:tcW w:w="90" w:type="dxa"/>
          </w:tcPr>
          <w:p w:rsidR="004B3A2A" w:rsidRPr="00164549" w:rsidRDefault="004B3A2A">
            <w:pPr>
              <w:rPr>
                <w:lang w:val="ru-RU"/>
              </w:rPr>
            </w:pPr>
          </w:p>
        </w:tc>
        <w:tc>
          <w:tcPr>
            <w:tcW w:w="13" w:type="dxa"/>
          </w:tcPr>
          <w:p w:rsidR="004B3A2A" w:rsidRPr="00164549" w:rsidRDefault="004B3A2A">
            <w:pPr>
              <w:rPr>
                <w:lang w:val="ru-RU"/>
              </w:rPr>
            </w:pPr>
          </w:p>
        </w:tc>
        <w:tc>
          <w:tcPr>
            <w:tcW w:w="236" w:type="dxa"/>
          </w:tcPr>
          <w:p w:rsidR="004B3A2A" w:rsidRPr="00164549" w:rsidRDefault="004B3A2A">
            <w:pPr>
              <w:rPr>
                <w:lang w:val="ru-RU"/>
              </w:rPr>
            </w:pPr>
          </w:p>
        </w:tc>
        <w:tc>
          <w:tcPr>
            <w:tcW w:w="436" w:type="dxa"/>
          </w:tcPr>
          <w:p w:rsidR="004B3A2A" w:rsidRPr="00164549" w:rsidRDefault="004B3A2A">
            <w:pPr>
              <w:rPr>
                <w:lang w:val="ru-RU"/>
              </w:rPr>
            </w:pPr>
          </w:p>
        </w:tc>
        <w:tc>
          <w:tcPr>
            <w:tcW w:w="159" w:type="dxa"/>
          </w:tcPr>
          <w:p w:rsidR="004B3A2A" w:rsidRPr="00164549" w:rsidRDefault="004B3A2A">
            <w:pPr>
              <w:rPr>
                <w:lang w:val="ru-RU"/>
              </w:rPr>
            </w:pPr>
          </w:p>
        </w:tc>
        <w:tc>
          <w:tcPr>
            <w:tcW w:w="789" w:type="dxa"/>
          </w:tcPr>
          <w:p w:rsidR="004B3A2A" w:rsidRPr="00164549" w:rsidRDefault="004B3A2A">
            <w:pPr>
              <w:rPr>
                <w:lang w:val="ru-RU"/>
              </w:rPr>
            </w:pPr>
          </w:p>
        </w:tc>
        <w:tc>
          <w:tcPr>
            <w:tcW w:w="93" w:type="dxa"/>
          </w:tcPr>
          <w:p w:rsidR="004B3A2A" w:rsidRPr="00164549" w:rsidRDefault="004B3A2A">
            <w:pPr>
              <w:rPr>
                <w:lang w:val="ru-RU"/>
              </w:rPr>
            </w:pPr>
          </w:p>
        </w:tc>
        <w:tc>
          <w:tcPr>
            <w:tcW w:w="98" w:type="dxa"/>
          </w:tcPr>
          <w:p w:rsidR="004B3A2A" w:rsidRPr="00164549" w:rsidRDefault="004B3A2A">
            <w:pPr>
              <w:rPr>
                <w:lang w:val="ru-RU"/>
              </w:rPr>
            </w:pPr>
          </w:p>
        </w:tc>
        <w:tc>
          <w:tcPr>
            <w:tcW w:w="348" w:type="dxa"/>
          </w:tcPr>
          <w:p w:rsidR="004B3A2A" w:rsidRPr="00164549" w:rsidRDefault="004B3A2A">
            <w:pPr>
              <w:rPr>
                <w:lang w:val="ru-RU"/>
              </w:rPr>
            </w:pPr>
          </w:p>
        </w:tc>
        <w:tc>
          <w:tcPr>
            <w:tcW w:w="253" w:type="dxa"/>
          </w:tcPr>
          <w:p w:rsidR="004B3A2A" w:rsidRPr="00164549" w:rsidRDefault="004B3A2A">
            <w:pPr>
              <w:rPr>
                <w:lang w:val="ru-RU"/>
              </w:rPr>
            </w:pPr>
          </w:p>
        </w:tc>
        <w:tc>
          <w:tcPr>
            <w:tcW w:w="1356" w:type="dxa"/>
          </w:tcPr>
          <w:p w:rsidR="004B3A2A" w:rsidRPr="00164549" w:rsidRDefault="004B3A2A">
            <w:pPr>
              <w:rPr>
                <w:lang w:val="ru-RU"/>
              </w:rPr>
            </w:pPr>
          </w:p>
        </w:tc>
        <w:tc>
          <w:tcPr>
            <w:tcW w:w="1072" w:type="dxa"/>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trPr>
          <w:trHeight w:hRule="exact" w:val="304"/>
        </w:trPr>
        <w:tc>
          <w:tcPr>
            <w:tcW w:w="10788" w:type="dxa"/>
            <w:gridSpan w:val="23"/>
            <w:shd w:val="clear" w:color="000000" w:fill="FFFFFF"/>
            <w:tcMar>
              <w:left w:w="34" w:type="dxa"/>
              <w:right w:w="34" w:type="dxa"/>
            </w:tcMar>
          </w:tcPr>
          <w:p w:rsidR="004B3A2A" w:rsidRDefault="00164549">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4B3A2A">
        <w:trPr>
          <w:trHeight w:hRule="exact" w:val="138"/>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rsidRPr="00D72542">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center"/>
              <w:rPr>
                <w:sz w:val="19"/>
                <w:szCs w:val="19"/>
                <w:lang w:val="ru-RU"/>
              </w:rPr>
            </w:pPr>
            <w:r w:rsidRPr="00164549">
              <w:rPr>
                <w:rFonts w:ascii="Times New Roman" w:hAnsi="Times New Roman" w:cs="Times New Roman"/>
                <w:color w:val="000000"/>
                <w:sz w:val="19"/>
                <w:szCs w:val="19"/>
                <w:lang w:val="ru-RU"/>
              </w:rPr>
              <w:t xml:space="preserve">Контактная работа .(по </w:t>
            </w:r>
            <w:proofErr w:type="spellStart"/>
            <w:r w:rsidRPr="00164549">
              <w:rPr>
                <w:rFonts w:ascii="Times New Roman" w:hAnsi="Times New Roman" w:cs="Times New Roman"/>
                <w:color w:val="000000"/>
                <w:sz w:val="19"/>
                <w:szCs w:val="19"/>
                <w:lang w:val="ru-RU"/>
              </w:rPr>
              <w:t>уч.зан</w:t>
            </w:r>
            <w:proofErr w:type="spellEnd"/>
            <w:r w:rsidRPr="00164549">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center"/>
              <w:rPr>
                <w:sz w:val="19"/>
                <w:szCs w:val="19"/>
                <w:lang w:val="ru-RU"/>
              </w:rPr>
            </w:pPr>
            <w:proofErr w:type="spellStart"/>
            <w:r w:rsidRPr="00164549">
              <w:rPr>
                <w:rFonts w:ascii="Times New Roman" w:hAnsi="Times New Roman" w:cs="Times New Roman"/>
                <w:color w:val="000000"/>
                <w:sz w:val="19"/>
                <w:szCs w:val="19"/>
                <w:lang w:val="ru-RU"/>
              </w:rPr>
              <w:t>Самостоятель</w:t>
            </w:r>
            <w:proofErr w:type="spellEnd"/>
            <w:r w:rsidRPr="00164549">
              <w:rPr>
                <w:rFonts w:ascii="Times New Roman" w:hAnsi="Times New Roman" w:cs="Times New Roman"/>
                <w:color w:val="000000"/>
                <w:sz w:val="19"/>
                <w:szCs w:val="19"/>
                <w:lang w:val="ru-RU"/>
              </w:rPr>
              <w:t xml:space="preserve"> </w:t>
            </w:r>
            <w:proofErr w:type="spellStart"/>
            <w:r w:rsidRPr="00164549">
              <w:rPr>
                <w:rFonts w:ascii="Times New Roman" w:hAnsi="Times New Roman" w:cs="Times New Roman"/>
                <w:color w:val="000000"/>
                <w:sz w:val="19"/>
                <w:szCs w:val="19"/>
                <w:lang w:val="ru-RU"/>
              </w:rPr>
              <w:t>ная</w:t>
            </w:r>
            <w:proofErr w:type="spellEnd"/>
            <w:r w:rsidRPr="00164549">
              <w:rPr>
                <w:rFonts w:ascii="Times New Roman" w:hAnsi="Times New Roman" w:cs="Times New Roman"/>
                <w:color w:val="000000"/>
                <w:sz w:val="19"/>
                <w:szCs w:val="19"/>
                <w:lang w:val="ru-RU"/>
              </w:rPr>
              <w:t xml:space="preserve"> работа</w:t>
            </w:r>
          </w:p>
          <w:p w:rsidR="004B3A2A" w:rsidRPr="00164549" w:rsidRDefault="00164549">
            <w:pPr>
              <w:spacing w:after="0" w:line="240" w:lineRule="auto"/>
              <w:jc w:val="center"/>
              <w:rPr>
                <w:sz w:val="19"/>
                <w:szCs w:val="19"/>
                <w:lang w:val="ru-RU"/>
              </w:rPr>
            </w:pPr>
            <w:r w:rsidRPr="00164549">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4B3A2A">
            <w:pPr>
              <w:rPr>
                <w:lang w:val="ru-RU"/>
              </w:rPr>
            </w:pPr>
          </w:p>
        </w:tc>
        <w:tc>
          <w:tcPr>
            <w:tcW w:w="576" w:type="dxa"/>
          </w:tcPr>
          <w:p w:rsidR="004B3A2A" w:rsidRPr="00164549" w:rsidRDefault="004B3A2A">
            <w:pPr>
              <w:rPr>
                <w:lang w:val="ru-RU"/>
              </w:rPr>
            </w:pPr>
          </w:p>
        </w:tc>
        <w:tc>
          <w:tcPr>
            <w:tcW w:w="1920" w:type="dxa"/>
          </w:tcPr>
          <w:p w:rsidR="004B3A2A" w:rsidRPr="00164549" w:rsidRDefault="004B3A2A">
            <w:pPr>
              <w:rPr>
                <w:lang w:val="ru-RU"/>
              </w:rPr>
            </w:pPr>
          </w:p>
        </w:tc>
        <w:tc>
          <w:tcPr>
            <w:tcW w:w="861" w:type="dxa"/>
          </w:tcPr>
          <w:p w:rsidR="004B3A2A" w:rsidRPr="00164549" w:rsidRDefault="004B3A2A">
            <w:pPr>
              <w:rPr>
                <w:lang w:val="ru-RU"/>
              </w:rPr>
            </w:pPr>
          </w:p>
        </w:tc>
        <w:tc>
          <w:tcPr>
            <w:tcW w:w="143" w:type="dxa"/>
          </w:tcPr>
          <w:p w:rsidR="004B3A2A" w:rsidRPr="00164549" w:rsidRDefault="004B3A2A">
            <w:pPr>
              <w:rPr>
                <w:lang w:val="ru-RU"/>
              </w:rPr>
            </w:pPr>
          </w:p>
        </w:tc>
      </w:tr>
      <w:tr w:rsidR="004B3A2A">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4B3A2A">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4B3A2A">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6</w:t>
            </w:r>
          </w:p>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77"/>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285"/>
        </w:trPr>
        <w:tc>
          <w:tcPr>
            <w:tcW w:w="10788" w:type="dxa"/>
            <w:gridSpan w:val="23"/>
            <w:shd w:val="clear" w:color="000000" w:fill="FFFFFF"/>
            <w:tcMar>
              <w:left w:w="34" w:type="dxa"/>
              <w:right w:w="34" w:type="dxa"/>
            </w:tcMar>
            <w:vAlign w:val="center"/>
          </w:tcPr>
          <w:p w:rsidR="004B3A2A" w:rsidRDefault="00164549">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4B3A2A" w:rsidRPr="00D72542">
        <w:trPr>
          <w:trHeight w:hRule="exact" w:val="555"/>
        </w:trPr>
        <w:tc>
          <w:tcPr>
            <w:tcW w:w="10788" w:type="dxa"/>
            <w:gridSpan w:val="23"/>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4B3A2A">
        <w:trPr>
          <w:trHeight w:hRule="exact" w:val="277"/>
        </w:trPr>
        <w:tc>
          <w:tcPr>
            <w:tcW w:w="10788" w:type="dxa"/>
            <w:gridSpan w:val="23"/>
            <w:shd w:val="clear" w:color="000000" w:fill="FFFFFF"/>
            <w:tcMar>
              <w:left w:w="34" w:type="dxa"/>
              <w:right w:w="34" w:type="dxa"/>
            </w:tcMar>
          </w:tcPr>
          <w:p w:rsidR="004B3A2A" w:rsidRDefault="00164549">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4B3A2A">
        <w:trPr>
          <w:trHeight w:hRule="exact" w:val="138"/>
        </w:trPr>
        <w:tc>
          <w:tcPr>
            <w:tcW w:w="143" w:type="dxa"/>
          </w:tcPr>
          <w:p w:rsidR="004B3A2A" w:rsidRDefault="004B3A2A"/>
        </w:tc>
        <w:tc>
          <w:tcPr>
            <w:tcW w:w="568" w:type="dxa"/>
          </w:tcPr>
          <w:p w:rsidR="004B3A2A" w:rsidRDefault="004B3A2A"/>
        </w:tc>
        <w:tc>
          <w:tcPr>
            <w:tcW w:w="27" w:type="dxa"/>
          </w:tcPr>
          <w:p w:rsidR="004B3A2A" w:rsidRDefault="004B3A2A"/>
        </w:tc>
        <w:tc>
          <w:tcPr>
            <w:tcW w:w="13" w:type="dxa"/>
          </w:tcPr>
          <w:p w:rsidR="004B3A2A" w:rsidRDefault="004B3A2A"/>
        </w:tc>
        <w:tc>
          <w:tcPr>
            <w:tcW w:w="18" w:type="dxa"/>
          </w:tcPr>
          <w:p w:rsidR="004B3A2A" w:rsidRDefault="004B3A2A"/>
        </w:tc>
        <w:tc>
          <w:tcPr>
            <w:tcW w:w="1221" w:type="dxa"/>
          </w:tcPr>
          <w:p w:rsidR="004B3A2A" w:rsidRDefault="004B3A2A"/>
        </w:tc>
        <w:tc>
          <w:tcPr>
            <w:tcW w:w="363" w:type="dxa"/>
          </w:tcPr>
          <w:p w:rsidR="004B3A2A" w:rsidRDefault="004B3A2A"/>
        </w:tc>
        <w:tc>
          <w:tcPr>
            <w:tcW w:w="90" w:type="dxa"/>
          </w:tcPr>
          <w:p w:rsidR="004B3A2A" w:rsidRDefault="004B3A2A"/>
        </w:tc>
        <w:tc>
          <w:tcPr>
            <w:tcW w:w="13" w:type="dxa"/>
          </w:tcPr>
          <w:p w:rsidR="004B3A2A" w:rsidRDefault="004B3A2A"/>
        </w:tc>
        <w:tc>
          <w:tcPr>
            <w:tcW w:w="236" w:type="dxa"/>
          </w:tcPr>
          <w:p w:rsidR="004B3A2A" w:rsidRDefault="004B3A2A"/>
        </w:tc>
        <w:tc>
          <w:tcPr>
            <w:tcW w:w="436" w:type="dxa"/>
          </w:tcPr>
          <w:p w:rsidR="004B3A2A" w:rsidRDefault="004B3A2A"/>
        </w:tc>
        <w:tc>
          <w:tcPr>
            <w:tcW w:w="159" w:type="dxa"/>
          </w:tcPr>
          <w:p w:rsidR="004B3A2A" w:rsidRDefault="004B3A2A"/>
        </w:tc>
        <w:tc>
          <w:tcPr>
            <w:tcW w:w="789" w:type="dxa"/>
          </w:tcPr>
          <w:p w:rsidR="004B3A2A" w:rsidRDefault="004B3A2A"/>
        </w:tc>
        <w:tc>
          <w:tcPr>
            <w:tcW w:w="93" w:type="dxa"/>
          </w:tcPr>
          <w:p w:rsidR="004B3A2A" w:rsidRDefault="004B3A2A"/>
        </w:tc>
        <w:tc>
          <w:tcPr>
            <w:tcW w:w="98" w:type="dxa"/>
          </w:tcPr>
          <w:p w:rsidR="004B3A2A" w:rsidRDefault="004B3A2A"/>
        </w:tc>
        <w:tc>
          <w:tcPr>
            <w:tcW w:w="348" w:type="dxa"/>
          </w:tcPr>
          <w:p w:rsidR="004B3A2A" w:rsidRDefault="004B3A2A"/>
        </w:tc>
        <w:tc>
          <w:tcPr>
            <w:tcW w:w="253" w:type="dxa"/>
          </w:tcPr>
          <w:p w:rsidR="004B3A2A" w:rsidRDefault="004B3A2A"/>
        </w:tc>
        <w:tc>
          <w:tcPr>
            <w:tcW w:w="1356" w:type="dxa"/>
          </w:tcPr>
          <w:p w:rsidR="004B3A2A" w:rsidRDefault="004B3A2A"/>
        </w:tc>
        <w:tc>
          <w:tcPr>
            <w:tcW w:w="1072" w:type="dxa"/>
          </w:tcPr>
          <w:p w:rsidR="004B3A2A" w:rsidRDefault="004B3A2A"/>
        </w:tc>
        <w:tc>
          <w:tcPr>
            <w:tcW w:w="576" w:type="dxa"/>
          </w:tcPr>
          <w:p w:rsidR="004B3A2A" w:rsidRDefault="004B3A2A"/>
        </w:tc>
        <w:tc>
          <w:tcPr>
            <w:tcW w:w="1920" w:type="dxa"/>
          </w:tcPr>
          <w:p w:rsidR="004B3A2A" w:rsidRDefault="004B3A2A"/>
        </w:tc>
        <w:tc>
          <w:tcPr>
            <w:tcW w:w="861" w:type="dxa"/>
          </w:tcPr>
          <w:p w:rsidR="004B3A2A" w:rsidRDefault="004B3A2A"/>
        </w:tc>
        <w:tc>
          <w:tcPr>
            <w:tcW w:w="143" w:type="dxa"/>
          </w:tcPr>
          <w:p w:rsidR="004B3A2A" w:rsidRDefault="004B3A2A"/>
        </w:tc>
      </w:tr>
      <w:tr w:rsidR="004B3A2A">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4B3A2A" w:rsidRPr="00D72542">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4B3A2A" w:rsidRPr="00D72542">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4B3A2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4B3A2A" w:rsidRPr="00D72542">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4B3A2A">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4B3A2A" w:rsidRPr="00D72542">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bl>
    <w:p w:rsidR="004B3A2A" w:rsidRPr="00164549" w:rsidRDefault="00164549">
      <w:pPr>
        <w:rPr>
          <w:sz w:val="0"/>
          <w:szCs w:val="0"/>
          <w:lang w:val="ru-RU"/>
        </w:rPr>
      </w:pPr>
      <w:r w:rsidRPr="00164549">
        <w:rPr>
          <w:lang w:val="ru-RU"/>
        </w:rPr>
        <w:br w:type="page"/>
      </w:r>
    </w:p>
    <w:tbl>
      <w:tblPr>
        <w:tblW w:w="0" w:type="auto"/>
        <w:tblCellMar>
          <w:left w:w="0" w:type="dxa"/>
          <w:right w:w="0" w:type="dxa"/>
        </w:tblCellMar>
        <w:tblLook w:val="04A0" w:firstRow="1" w:lastRow="0" w:firstColumn="1" w:lastColumn="0" w:noHBand="0" w:noVBand="1"/>
      </w:tblPr>
      <w:tblGrid>
        <w:gridCol w:w="967"/>
        <w:gridCol w:w="2018"/>
        <w:gridCol w:w="2027"/>
        <w:gridCol w:w="772"/>
        <w:gridCol w:w="791"/>
        <w:gridCol w:w="891"/>
        <w:gridCol w:w="891"/>
        <w:gridCol w:w="745"/>
        <w:gridCol w:w="1172"/>
      </w:tblGrid>
      <w:tr w:rsidR="004B3A2A" w:rsidRPr="00D72542">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lastRenderedPageBreak/>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4B3A2A" w:rsidRPr="00D72542">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4B3A2A">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4B3A2A" w:rsidRPr="00D72542">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ИД-1.ОПК-6 Знает принципы работы современных информационных технологий,  необходимых для решения задач профессиональной деятельности</w:t>
            </w:r>
          </w:p>
        </w:tc>
      </w:tr>
      <w:tr w:rsidR="004B3A2A" w:rsidRPr="00D72542">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4B3A2A">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ИД-2.ОПК-6 Умеет использовать современные информационные технологии для решения задач профессиональной деятельности</w:t>
            </w:r>
          </w:p>
        </w:tc>
      </w:tr>
      <w:tr w:rsidR="004B3A2A" w:rsidRPr="00D72542">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4B3A2A">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ИД-3.ОПК-6 Имеет практический опыт работы с современными информационными технологиями при решении задач профессиональной деятельности</w:t>
            </w:r>
          </w:p>
        </w:tc>
      </w:tr>
      <w:tr w:rsidR="004B3A2A" w:rsidRPr="00D72542">
        <w:trPr>
          <w:trHeight w:hRule="exact" w:val="277"/>
        </w:trPr>
        <w:tc>
          <w:tcPr>
            <w:tcW w:w="953" w:type="dxa"/>
          </w:tcPr>
          <w:p w:rsidR="004B3A2A" w:rsidRPr="00164549" w:rsidRDefault="004B3A2A">
            <w:pPr>
              <w:rPr>
                <w:lang w:val="ru-RU"/>
              </w:rPr>
            </w:pPr>
          </w:p>
        </w:tc>
        <w:tc>
          <w:tcPr>
            <w:tcW w:w="2167" w:type="dxa"/>
          </w:tcPr>
          <w:p w:rsidR="004B3A2A" w:rsidRPr="00164549" w:rsidRDefault="004B3A2A">
            <w:pPr>
              <w:rPr>
                <w:lang w:val="ru-RU"/>
              </w:rPr>
            </w:pPr>
          </w:p>
        </w:tc>
        <w:tc>
          <w:tcPr>
            <w:tcW w:w="2326" w:type="dxa"/>
          </w:tcPr>
          <w:p w:rsidR="004B3A2A" w:rsidRPr="00164549" w:rsidRDefault="004B3A2A">
            <w:pPr>
              <w:rPr>
                <w:lang w:val="ru-RU"/>
              </w:rPr>
            </w:pPr>
          </w:p>
        </w:tc>
        <w:tc>
          <w:tcPr>
            <w:tcW w:w="806" w:type="dxa"/>
          </w:tcPr>
          <w:p w:rsidR="004B3A2A" w:rsidRPr="00164549" w:rsidRDefault="004B3A2A">
            <w:pPr>
              <w:rPr>
                <w:lang w:val="ru-RU"/>
              </w:rPr>
            </w:pPr>
          </w:p>
        </w:tc>
        <w:tc>
          <w:tcPr>
            <w:tcW w:w="809" w:type="dxa"/>
          </w:tcPr>
          <w:p w:rsidR="004B3A2A" w:rsidRPr="00164549" w:rsidRDefault="004B3A2A">
            <w:pPr>
              <w:rPr>
                <w:lang w:val="ru-RU"/>
              </w:rPr>
            </w:pPr>
          </w:p>
        </w:tc>
        <w:tc>
          <w:tcPr>
            <w:tcW w:w="894" w:type="dxa"/>
          </w:tcPr>
          <w:p w:rsidR="004B3A2A" w:rsidRPr="00164549" w:rsidRDefault="004B3A2A">
            <w:pPr>
              <w:rPr>
                <w:lang w:val="ru-RU"/>
              </w:rPr>
            </w:pPr>
          </w:p>
        </w:tc>
        <w:tc>
          <w:tcPr>
            <w:tcW w:w="894" w:type="dxa"/>
          </w:tcPr>
          <w:p w:rsidR="004B3A2A" w:rsidRPr="00164549" w:rsidRDefault="004B3A2A">
            <w:pPr>
              <w:rPr>
                <w:lang w:val="ru-RU"/>
              </w:rPr>
            </w:pPr>
          </w:p>
        </w:tc>
        <w:tc>
          <w:tcPr>
            <w:tcW w:w="753" w:type="dxa"/>
          </w:tcPr>
          <w:p w:rsidR="004B3A2A" w:rsidRPr="00164549" w:rsidRDefault="004B3A2A">
            <w:pPr>
              <w:rPr>
                <w:lang w:val="ru-RU"/>
              </w:rPr>
            </w:pPr>
          </w:p>
        </w:tc>
        <w:tc>
          <w:tcPr>
            <w:tcW w:w="1180" w:type="dxa"/>
          </w:tcPr>
          <w:p w:rsidR="004B3A2A" w:rsidRPr="00164549" w:rsidRDefault="004B3A2A">
            <w:pPr>
              <w:rPr>
                <w:lang w:val="ru-RU"/>
              </w:rPr>
            </w:pPr>
          </w:p>
        </w:tc>
      </w:tr>
      <w:tr w:rsidR="004B3A2A">
        <w:trPr>
          <w:trHeight w:hRule="exact" w:val="285"/>
        </w:trPr>
        <w:tc>
          <w:tcPr>
            <w:tcW w:w="10788" w:type="dxa"/>
            <w:gridSpan w:val="9"/>
            <w:shd w:val="clear" w:color="000000" w:fill="FFFFFF"/>
            <w:tcMar>
              <w:left w:w="34" w:type="dxa"/>
              <w:right w:w="34" w:type="dxa"/>
            </w:tcMar>
            <w:vAlign w:val="center"/>
          </w:tcPr>
          <w:p w:rsidR="004B3A2A" w:rsidRDefault="00164549">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4B3A2A">
        <w:trPr>
          <w:trHeight w:hRule="exact" w:val="131"/>
        </w:trPr>
        <w:tc>
          <w:tcPr>
            <w:tcW w:w="953" w:type="dxa"/>
          </w:tcPr>
          <w:p w:rsidR="004B3A2A" w:rsidRDefault="004B3A2A"/>
        </w:tc>
        <w:tc>
          <w:tcPr>
            <w:tcW w:w="2167" w:type="dxa"/>
          </w:tcPr>
          <w:p w:rsidR="004B3A2A" w:rsidRDefault="004B3A2A"/>
        </w:tc>
        <w:tc>
          <w:tcPr>
            <w:tcW w:w="2326" w:type="dxa"/>
          </w:tcPr>
          <w:p w:rsidR="004B3A2A" w:rsidRDefault="004B3A2A"/>
        </w:tc>
        <w:tc>
          <w:tcPr>
            <w:tcW w:w="806" w:type="dxa"/>
          </w:tcPr>
          <w:p w:rsidR="004B3A2A" w:rsidRDefault="004B3A2A"/>
        </w:tc>
        <w:tc>
          <w:tcPr>
            <w:tcW w:w="809" w:type="dxa"/>
          </w:tcPr>
          <w:p w:rsidR="004B3A2A" w:rsidRDefault="004B3A2A"/>
        </w:tc>
        <w:tc>
          <w:tcPr>
            <w:tcW w:w="894" w:type="dxa"/>
          </w:tcPr>
          <w:p w:rsidR="004B3A2A" w:rsidRDefault="004B3A2A"/>
        </w:tc>
        <w:tc>
          <w:tcPr>
            <w:tcW w:w="894" w:type="dxa"/>
          </w:tcPr>
          <w:p w:rsidR="004B3A2A" w:rsidRDefault="004B3A2A"/>
        </w:tc>
        <w:tc>
          <w:tcPr>
            <w:tcW w:w="753" w:type="dxa"/>
          </w:tcPr>
          <w:p w:rsidR="004B3A2A" w:rsidRDefault="004B3A2A"/>
        </w:tc>
        <w:tc>
          <w:tcPr>
            <w:tcW w:w="1180" w:type="dxa"/>
          </w:tcPr>
          <w:p w:rsidR="004B3A2A" w:rsidRDefault="004B3A2A"/>
        </w:tc>
      </w:tr>
      <w:tr w:rsidR="004B3A2A">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4B3A2A">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center"/>
              <w:rPr>
                <w:sz w:val="16"/>
                <w:szCs w:val="16"/>
                <w:lang w:val="ru-RU"/>
              </w:rPr>
            </w:pPr>
            <w:r w:rsidRPr="00164549">
              <w:rPr>
                <w:rFonts w:ascii="Times New Roman" w:hAnsi="Times New Roman" w:cs="Times New Roman"/>
                <w:color w:val="000000"/>
                <w:sz w:val="16"/>
                <w:szCs w:val="16"/>
                <w:lang w:val="ru-RU"/>
              </w:rPr>
              <w:t xml:space="preserve">Контактная работа .(по </w:t>
            </w:r>
            <w:proofErr w:type="spellStart"/>
            <w:r w:rsidRPr="00164549">
              <w:rPr>
                <w:rFonts w:ascii="Times New Roman" w:hAnsi="Times New Roman" w:cs="Times New Roman"/>
                <w:color w:val="000000"/>
                <w:sz w:val="16"/>
                <w:szCs w:val="16"/>
                <w:lang w:val="ru-RU"/>
              </w:rPr>
              <w:t>уч.зан</w:t>
            </w:r>
            <w:proofErr w:type="spellEnd"/>
            <w:r w:rsidRPr="00164549">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4B3A2A">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r>
      <w:tr w:rsidR="004B3A2A">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3"/>
        <w:gridCol w:w="2072"/>
        <w:gridCol w:w="1617"/>
        <w:gridCol w:w="811"/>
        <w:gridCol w:w="778"/>
        <w:gridCol w:w="821"/>
        <w:gridCol w:w="634"/>
        <w:gridCol w:w="202"/>
        <w:gridCol w:w="758"/>
        <w:gridCol w:w="1051"/>
      </w:tblGrid>
      <w:tr w:rsidR="004B3A2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r>
      <w:tr w:rsidR="004B3A2A">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4B3A2A"/>
        </w:tc>
      </w:tr>
      <w:tr w:rsidR="004B3A2A">
        <w:trPr>
          <w:trHeight w:hRule="exact" w:val="277"/>
        </w:trPr>
        <w:tc>
          <w:tcPr>
            <w:tcW w:w="953" w:type="dxa"/>
          </w:tcPr>
          <w:p w:rsidR="004B3A2A" w:rsidRDefault="004B3A2A"/>
        </w:tc>
        <w:tc>
          <w:tcPr>
            <w:tcW w:w="608" w:type="dxa"/>
          </w:tcPr>
          <w:p w:rsidR="004B3A2A" w:rsidRDefault="004B3A2A"/>
        </w:tc>
        <w:tc>
          <w:tcPr>
            <w:tcW w:w="2127" w:type="dxa"/>
          </w:tcPr>
          <w:p w:rsidR="004B3A2A" w:rsidRDefault="004B3A2A"/>
        </w:tc>
        <w:tc>
          <w:tcPr>
            <w:tcW w:w="1759" w:type="dxa"/>
          </w:tcPr>
          <w:p w:rsidR="004B3A2A" w:rsidRDefault="004B3A2A"/>
        </w:tc>
        <w:tc>
          <w:tcPr>
            <w:tcW w:w="806" w:type="dxa"/>
          </w:tcPr>
          <w:p w:rsidR="004B3A2A" w:rsidRDefault="004B3A2A"/>
        </w:tc>
        <w:tc>
          <w:tcPr>
            <w:tcW w:w="809" w:type="dxa"/>
          </w:tcPr>
          <w:p w:rsidR="004B3A2A" w:rsidRDefault="004B3A2A"/>
        </w:tc>
        <w:tc>
          <w:tcPr>
            <w:tcW w:w="894" w:type="dxa"/>
          </w:tcPr>
          <w:p w:rsidR="004B3A2A" w:rsidRDefault="004B3A2A"/>
        </w:tc>
        <w:tc>
          <w:tcPr>
            <w:tcW w:w="698" w:type="dxa"/>
          </w:tcPr>
          <w:p w:rsidR="004B3A2A" w:rsidRDefault="004B3A2A"/>
        </w:tc>
        <w:tc>
          <w:tcPr>
            <w:tcW w:w="197" w:type="dxa"/>
          </w:tcPr>
          <w:p w:rsidR="004B3A2A" w:rsidRDefault="004B3A2A"/>
        </w:tc>
        <w:tc>
          <w:tcPr>
            <w:tcW w:w="753" w:type="dxa"/>
          </w:tcPr>
          <w:p w:rsidR="004B3A2A" w:rsidRDefault="004B3A2A"/>
        </w:tc>
        <w:tc>
          <w:tcPr>
            <w:tcW w:w="1175" w:type="dxa"/>
          </w:tcPr>
          <w:p w:rsidR="004B3A2A" w:rsidRDefault="004B3A2A"/>
        </w:tc>
      </w:tr>
      <w:tr w:rsidR="004B3A2A">
        <w:trPr>
          <w:trHeight w:hRule="exact" w:val="555"/>
        </w:trPr>
        <w:tc>
          <w:tcPr>
            <w:tcW w:w="10788" w:type="dxa"/>
            <w:gridSpan w:val="11"/>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6.</w:t>
            </w:r>
            <w:r w:rsidRPr="00164549">
              <w:rPr>
                <w:lang w:val="ru-RU"/>
              </w:rPr>
              <w:t xml:space="preserve"> </w:t>
            </w:r>
            <w:r w:rsidRPr="00164549">
              <w:rPr>
                <w:rFonts w:ascii="Times New Roman" w:hAnsi="Times New Roman" w:cs="Times New Roman"/>
                <w:b/>
                <w:color w:val="000000"/>
                <w:sz w:val="24"/>
                <w:szCs w:val="24"/>
                <w:lang w:val="ru-RU"/>
              </w:rPr>
              <w:t>ФОРМЫ</w:t>
            </w:r>
            <w:r w:rsidRPr="00164549">
              <w:rPr>
                <w:lang w:val="ru-RU"/>
              </w:rPr>
              <w:t xml:space="preserve"> </w:t>
            </w:r>
            <w:r w:rsidRPr="00164549">
              <w:rPr>
                <w:rFonts w:ascii="Times New Roman" w:hAnsi="Times New Roman" w:cs="Times New Roman"/>
                <w:b/>
                <w:color w:val="000000"/>
                <w:sz w:val="24"/>
                <w:szCs w:val="24"/>
                <w:lang w:val="ru-RU"/>
              </w:rPr>
              <w:t>ТЕКУЩЕГО</w:t>
            </w:r>
            <w:r w:rsidRPr="00164549">
              <w:rPr>
                <w:lang w:val="ru-RU"/>
              </w:rPr>
              <w:t xml:space="preserve"> </w:t>
            </w:r>
            <w:r w:rsidRPr="00164549">
              <w:rPr>
                <w:rFonts w:ascii="Times New Roman" w:hAnsi="Times New Roman" w:cs="Times New Roman"/>
                <w:b/>
                <w:color w:val="000000"/>
                <w:sz w:val="24"/>
                <w:szCs w:val="24"/>
                <w:lang w:val="ru-RU"/>
              </w:rPr>
              <w:t>КОНТРОЛЯ</w:t>
            </w:r>
            <w:r w:rsidRPr="00164549">
              <w:rPr>
                <w:lang w:val="ru-RU"/>
              </w:rPr>
              <w:t xml:space="preserve"> </w:t>
            </w:r>
            <w:r w:rsidRPr="00164549">
              <w:rPr>
                <w:rFonts w:ascii="Times New Roman" w:hAnsi="Times New Roman" w:cs="Times New Roman"/>
                <w:b/>
                <w:color w:val="000000"/>
                <w:sz w:val="24"/>
                <w:szCs w:val="24"/>
                <w:lang w:val="ru-RU"/>
              </w:rPr>
              <w:t>И</w:t>
            </w:r>
            <w:r w:rsidRPr="00164549">
              <w:rPr>
                <w:lang w:val="ru-RU"/>
              </w:rPr>
              <w:t xml:space="preserve"> </w:t>
            </w:r>
            <w:r w:rsidRPr="00164549">
              <w:rPr>
                <w:rFonts w:ascii="Times New Roman" w:hAnsi="Times New Roman" w:cs="Times New Roman"/>
                <w:b/>
                <w:color w:val="000000"/>
                <w:sz w:val="24"/>
                <w:szCs w:val="24"/>
                <w:lang w:val="ru-RU"/>
              </w:rPr>
              <w:t>ПРОМЕЖУТОЧНОЙ</w:t>
            </w:r>
            <w:r w:rsidRPr="00164549">
              <w:rPr>
                <w:lang w:val="ru-RU"/>
              </w:rPr>
              <w:t xml:space="preserve"> </w:t>
            </w:r>
            <w:r w:rsidRPr="00164549">
              <w:rPr>
                <w:rFonts w:ascii="Times New Roman" w:hAnsi="Times New Roman" w:cs="Times New Roman"/>
                <w:b/>
                <w:color w:val="000000"/>
                <w:sz w:val="24"/>
                <w:szCs w:val="24"/>
                <w:lang w:val="ru-RU"/>
              </w:rPr>
              <w:t>АТТЕСТАЦИИ</w:t>
            </w:r>
            <w:r w:rsidRPr="00164549">
              <w:rPr>
                <w:lang w:val="ru-RU"/>
              </w:rPr>
              <w:t xml:space="preserve"> </w:t>
            </w:r>
          </w:p>
          <w:p w:rsidR="004B3A2A" w:rsidRDefault="00164549">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4B3A2A">
        <w:trPr>
          <w:trHeight w:hRule="exact" w:val="277"/>
        </w:trPr>
        <w:tc>
          <w:tcPr>
            <w:tcW w:w="953" w:type="dxa"/>
          </w:tcPr>
          <w:p w:rsidR="004B3A2A" w:rsidRDefault="004B3A2A"/>
        </w:tc>
        <w:tc>
          <w:tcPr>
            <w:tcW w:w="608" w:type="dxa"/>
          </w:tcPr>
          <w:p w:rsidR="004B3A2A" w:rsidRDefault="004B3A2A"/>
        </w:tc>
        <w:tc>
          <w:tcPr>
            <w:tcW w:w="2127" w:type="dxa"/>
          </w:tcPr>
          <w:p w:rsidR="004B3A2A" w:rsidRDefault="004B3A2A"/>
        </w:tc>
        <w:tc>
          <w:tcPr>
            <w:tcW w:w="1759" w:type="dxa"/>
          </w:tcPr>
          <w:p w:rsidR="004B3A2A" w:rsidRDefault="004B3A2A"/>
        </w:tc>
        <w:tc>
          <w:tcPr>
            <w:tcW w:w="806" w:type="dxa"/>
          </w:tcPr>
          <w:p w:rsidR="004B3A2A" w:rsidRDefault="004B3A2A"/>
        </w:tc>
        <w:tc>
          <w:tcPr>
            <w:tcW w:w="809" w:type="dxa"/>
          </w:tcPr>
          <w:p w:rsidR="004B3A2A" w:rsidRDefault="004B3A2A"/>
        </w:tc>
        <w:tc>
          <w:tcPr>
            <w:tcW w:w="894" w:type="dxa"/>
          </w:tcPr>
          <w:p w:rsidR="004B3A2A" w:rsidRDefault="004B3A2A"/>
        </w:tc>
        <w:tc>
          <w:tcPr>
            <w:tcW w:w="698" w:type="dxa"/>
          </w:tcPr>
          <w:p w:rsidR="004B3A2A" w:rsidRDefault="004B3A2A"/>
        </w:tc>
        <w:tc>
          <w:tcPr>
            <w:tcW w:w="197" w:type="dxa"/>
          </w:tcPr>
          <w:p w:rsidR="004B3A2A" w:rsidRDefault="004B3A2A"/>
        </w:tc>
        <w:tc>
          <w:tcPr>
            <w:tcW w:w="753" w:type="dxa"/>
          </w:tcPr>
          <w:p w:rsidR="004B3A2A" w:rsidRDefault="004B3A2A"/>
        </w:tc>
        <w:tc>
          <w:tcPr>
            <w:tcW w:w="1175" w:type="dxa"/>
          </w:tcPr>
          <w:p w:rsidR="004B3A2A" w:rsidRDefault="004B3A2A"/>
        </w:tc>
      </w:tr>
      <w:tr w:rsidR="004B3A2A">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4B3A2A">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4B3A2A">
        <w:trPr>
          <w:trHeight w:hRule="exact" w:val="677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center"/>
              <w:rPr>
                <w:sz w:val="24"/>
                <w:szCs w:val="24"/>
                <w:lang w:val="ru-RU"/>
              </w:rPr>
            </w:pPr>
            <w:r w:rsidRPr="00164549">
              <w:rPr>
                <w:rFonts w:ascii="Times New Roman" w:hAnsi="Times New Roman" w:cs="Times New Roman"/>
                <w:color w:val="000000"/>
                <w:sz w:val="24"/>
                <w:szCs w:val="24"/>
                <w:lang w:val="ru-RU"/>
              </w:rPr>
              <w:t>Аналитическая</w:t>
            </w:r>
          </w:p>
          <w:p w:rsidR="004B3A2A" w:rsidRPr="00164549" w:rsidRDefault="00164549">
            <w:pPr>
              <w:spacing w:after="0" w:line="240" w:lineRule="auto"/>
              <w:jc w:val="center"/>
              <w:rPr>
                <w:sz w:val="24"/>
                <w:szCs w:val="24"/>
                <w:lang w:val="ru-RU"/>
              </w:rPr>
            </w:pPr>
            <w:r w:rsidRPr="00164549">
              <w:rPr>
                <w:rFonts w:ascii="Times New Roman" w:hAnsi="Times New Roman" w:cs="Times New Roman"/>
                <w:color w:val="000000"/>
                <w:sz w:val="24"/>
                <w:szCs w:val="24"/>
                <w:lang w:val="ru-RU"/>
              </w:rPr>
              <w:t>справка</w:t>
            </w:r>
          </w:p>
          <w:p w:rsidR="004B3A2A" w:rsidRPr="00164549" w:rsidRDefault="00164549">
            <w:pPr>
              <w:spacing w:after="0" w:line="240" w:lineRule="auto"/>
              <w:jc w:val="center"/>
              <w:rPr>
                <w:sz w:val="24"/>
                <w:szCs w:val="24"/>
                <w:lang w:val="ru-RU"/>
              </w:rPr>
            </w:pPr>
            <w:r w:rsidRPr="00164549">
              <w:rPr>
                <w:rFonts w:ascii="Times New Roman" w:hAnsi="Times New Roman" w:cs="Times New Roman"/>
                <w:color w:val="000000"/>
                <w:sz w:val="24"/>
                <w:szCs w:val="24"/>
                <w:lang w:val="ru-RU"/>
              </w:rPr>
              <w:t>(приложение к</w:t>
            </w:r>
          </w:p>
          <w:p w:rsidR="004B3A2A" w:rsidRPr="00164549" w:rsidRDefault="00164549">
            <w:pPr>
              <w:spacing w:after="0" w:line="240" w:lineRule="auto"/>
              <w:jc w:val="center"/>
              <w:rPr>
                <w:sz w:val="24"/>
                <w:szCs w:val="24"/>
                <w:lang w:val="ru-RU"/>
              </w:rPr>
            </w:pPr>
            <w:r w:rsidRPr="00164549">
              <w:rPr>
                <w:rFonts w:ascii="Times New Roman" w:hAnsi="Times New Roman" w:cs="Times New Roman"/>
                <w:color w:val="000000"/>
                <w:sz w:val="24"/>
                <w:szCs w:val="24"/>
                <w:lang w:val="ru-RU"/>
              </w:rPr>
              <w:t>отчету по</w:t>
            </w:r>
          </w:p>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практике</w:t>
            </w:r>
            <w:proofErr w:type="spellEnd"/>
            <w:r>
              <w:rPr>
                <w:rFonts w:ascii="Times New Roman" w:hAnsi="Times New Roman" w:cs="Times New Roman"/>
                <w:color w:val="000000"/>
                <w:sz w:val="24"/>
                <w:szCs w:val="24"/>
              </w:rPr>
              <w:t>)</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Содержание аналитической справки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Структура информации по компании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1.Организационно-правовая форма, место нахождения, виды деятельности, рынок, на котором работает организация, история создания и развития, жизненный цикл организации, описание отрасли.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2.Перечень основных нормативных и правовых документов, необходимых для использования в деятельности организации, а также для осуществления рекламной деятельности организации.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3.Описание типовых учредительных документов организации (устава, учредительного договора и других в зависимости от предприятия-места практики).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4. 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5. Описание обязанностей специалистов, занимающихся маркетинговой деятельностью в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4B3A2A">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4B3A2A">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p w:rsidR="004B3A2A" w:rsidRDefault="00164549">
            <w:pPr>
              <w:spacing w:after="0" w:line="240" w:lineRule="auto"/>
              <w:jc w:val="center"/>
              <w:rPr>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приложением</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Проверка отчета в портфолио</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Защита отчета в устной форме, в виде</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ответов на вопросы по аналитической</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справке (приложение 3 программы</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практики)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Выставляется общая оценка, которая</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включает в себя:</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 работу в период практики (текущий</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контроль);</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 содержание и оформление отчета</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(проверка его в портфолио)</w:t>
            </w:r>
          </w:p>
          <w:p w:rsidR="004B3A2A" w:rsidRDefault="00164549">
            <w:pPr>
              <w:spacing w:after="0" w:line="240" w:lineRule="auto"/>
              <w:jc w:val="both"/>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защиту</w:t>
            </w:r>
            <w:proofErr w:type="spellEnd"/>
            <w:proofErr w:type="gram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форме</w:t>
            </w:r>
            <w:proofErr w:type="spellEnd"/>
            <w:r>
              <w:rPr>
                <w:rFonts w:ascii="Times New Roman" w:hAnsi="Times New Roman" w:cs="Times New Roman"/>
                <w:color w:val="000000"/>
                <w:sz w:val="24"/>
                <w:szCs w:val="24"/>
              </w:rPr>
              <w:t>.</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Default="00164549">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3A2A">
        <w:trPr>
          <w:trHeight w:hRule="exact" w:val="304"/>
        </w:trPr>
        <w:tc>
          <w:tcPr>
            <w:tcW w:w="10788" w:type="dxa"/>
            <w:shd w:val="clear" w:color="000000" w:fill="FFFFFF"/>
            <w:tcMar>
              <w:left w:w="34" w:type="dxa"/>
              <w:right w:w="34" w:type="dxa"/>
            </w:tcMar>
          </w:tcPr>
          <w:p w:rsidR="004B3A2A" w:rsidRDefault="00164549">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4B3A2A">
        <w:trPr>
          <w:trHeight w:hRule="exact" w:val="5973"/>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b/>
                <w:color w:val="000000"/>
                <w:sz w:val="24"/>
                <w:szCs w:val="24"/>
                <w:lang w:val="ru-RU"/>
              </w:rPr>
              <w:t>Текущий</w:t>
            </w:r>
            <w:r w:rsidRPr="00164549">
              <w:rPr>
                <w:lang w:val="ru-RU"/>
              </w:rPr>
              <w:t xml:space="preserve"> </w:t>
            </w:r>
            <w:r w:rsidRPr="00164549">
              <w:rPr>
                <w:rFonts w:ascii="Times New Roman" w:hAnsi="Times New Roman" w:cs="Times New Roman"/>
                <w:b/>
                <w:color w:val="000000"/>
                <w:sz w:val="24"/>
                <w:szCs w:val="24"/>
                <w:lang w:val="ru-RU"/>
              </w:rPr>
              <w:t>контроль.</w:t>
            </w:r>
            <w:r w:rsidRPr="00164549">
              <w:rPr>
                <w:lang w:val="ru-RU"/>
              </w:rPr>
              <w:t xml:space="preserve"> </w:t>
            </w:r>
            <w:r w:rsidRPr="00164549">
              <w:rPr>
                <w:rFonts w:ascii="Times New Roman" w:hAnsi="Times New Roman" w:cs="Times New Roman"/>
                <w:color w:val="000000"/>
                <w:sz w:val="24"/>
                <w:szCs w:val="24"/>
                <w:lang w:val="ru-RU"/>
              </w:rPr>
              <w:t>Используется</w:t>
            </w:r>
            <w:r w:rsidRPr="00164549">
              <w:rPr>
                <w:lang w:val="ru-RU"/>
              </w:rPr>
              <w:t xml:space="preserve"> </w:t>
            </w:r>
            <w:r w:rsidRPr="00164549">
              <w:rPr>
                <w:rFonts w:ascii="Times New Roman" w:hAnsi="Times New Roman" w:cs="Times New Roman"/>
                <w:color w:val="000000"/>
                <w:sz w:val="24"/>
                <w:szCs w:val="24"/>
                <w:lang w:val="ru-RU"/>
              </w:rPr>
              <w:t>100-балльная</w:t>
            </w:r>
            <w:r w:rsidRPr="00164549">
              <w:rPr>
                <w:lang w:val="ru-RU"/>
              </w:rPr>
              <w:t xml:space="preserve"> </w:t>
            </w:r>
            <w:r w:rsidRPr="00164549">
              <w:rPr>
                <w:rFonts w:ascii="Times New Roman" w:hAnsi="Times New Roman" w:cs="Times New Roman"/>
                <w:color w:val="000000"/>
                <w:sz w:val="24"/>
                <w:szCs w:val="24"/>
                <w:lang w:val="ru-RU"/>
              </w:rPr>
              <w:t>система</w:t>
            </w:r>
            <w:r w:rsidRPr="00164549">
              <w:rPr>
                <w:lang w:val="ru-RU"/>
              </w:rPr>
              <w:t xml:space="preserve"> </w:t>
            </w:r>
            <w:r w:rsidRPr="00164549">
              <w:rPr>
                <w:rFonts w:ascii="Times New Roman" w:hAnsi="Times New Roman" w:cs="Times New Roman"/>
                <w:color w:val="000000"/>
                <w:sz w:val="24"/>
                <w:szCs w:val="24"/>
                <w:lang w:val="ru-RU"/>
              </w:rPr>
              <w:t>оценивания.</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течении</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руководители</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профильной</w:t>
            </w:r>
            <w:r w:rsidRPr="00164549">
              <w:rPr>
                <w:lang w:val="ru-RU"/>
              </w:rPr>
              <w:t xml:space="preserve"> </w:t>
            </w:r>
            <w:r w:rsidRPr="00164549">
              <w:rPr>
                <w:rFonts w:ascii="Times New Roman" w:hAnsi="Times New Roman" w:cs="Times New Roman"/>
                <w:color w:val="000000"/>
                <w:sz w:val="24"/>
                <w:szCs w:val="24"/>
                <w:lang w:val="ru-RU"/>
              </w:rPr>
              <w:t>организации</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университета</w:t>
            </w:r>
            <w:r w:rsidRPr="00164549">
              <w:rPr>
                <w:lang w:val="ru-RU"/>
              </w:rPr>
              <w:t xml:space="preserve"> </w:t>
            </w:r>
            <w:r w:rsidRPr="00164549">
              <w:rPr>
                <w:rFonts w:ascii="Times New Roman" w:hAnsi="Times New Roman" w:cs="Times New Roman"/>
                <w:color w:val="000000"/>
                <w:sz w:val="24"/>
                <w:szCs w:val="24"/>
                <w:lang w:val="ru-RU"/>
              </w:rPr>
              <w:t>осуществляют</w:t>
            </w:r>
            <w:r w:rsidRPr="00164549">
              <w:rPr>
                <w:lang w:val="ru-RU"/>
              </w:rPr>
              <w:t xml:space="preserve"> </w:t>
            </w:r>
            <w:r w:rsidRPr="00164549">
              <w:rPr>
                <w:rFonts w:ascii="Times New Roman" w:hAnsi="Times New Roman" w:cs="Times New Roman"/>
                <w:color w:val="000000"/>
                <w:sz w:val="24"/>
                <w:szCs w:val="24"/>
                <w:lang w:val="ru-RU"/>
              </w:rPr>
              <w:t>контроль</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соответствии</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совместным</w:t>
            </w:r>
            <w:r w:rsidRPr="00164549">
              <w:rPr>
                <w:lang w:val="ru-RU"/>
              </w:rPr>
              <w:t xml:space="preserve"> </w:t>
            </w:r>
            <w:r w:rsidRPr="00164549">
              <w:rPr>
                <w:rFonts w:ascii="Times New Roman" w:hAnsi="Times New Roman" w:cs="Times New Roman"/>
                <w:color w:val="000000"/>
                <w:sz w:val="24"/>
                <w:szCs w:val="24"/>
                <w:lang w:val="ru-RU"/>
              </w:rPr>
              <w:t>планом</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индивидуальным</w:t>
            </w:r>
            <w:r w:rsidRPr="00164549">
              <w:rPr>
                <w:lang w:val="ru-RU"/>
              </w:rPr>
              <w:t xml:space="preserve"> </w:t>
            </w:r>
            <w:r w:rsidRPr="00164549">
              <w:rPr>
                <w:rFonts w:ascii="Times New Roman" w:hAnsi="Times New Roman" w:cs="Times New Roman"/>
                <w:color w:val="000000"/>
                <w:sz w:val="24"/>
                <w:szCs w:val="24"/>
                <w:lang w:val="ru-RU"/>
              </w:rPr>
              <w:t>планом</w:t>
            </w:r>
            <w:r w:rsidRPr="00164549">
              <w:rPr>
                <w:lang w:val="ru-RU"/>
              </w:rPr>
              <w:t xml:space="preserve"> </w:t>
            </w:r>
            <w:r w:rsidRPr="00164549">
              <w:rPr>
                <w:rFonts w:ascii="Times New Roman" w:hAnsi="Times New Roman" w:cs="Times New Roman"/>
                <w:color w:val="000000"/>
                <w:sz w:val="24"/>
                <w:szCs w:val="24"/>
                <w:lang w:val="ru-RU"/>
              </w:rPr>
              <w:t>обучающегося.</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отчете</w:t>
            </w:r>
            <w:r w:rsidRPr="00164549">
              <w:rPr>
                <w:lang w:val="ru-RU"/>
              </w:rPr>
              <w:t xml:space="preserve"> </w:t>
            </w:r>
            <w:r w:rsidRPr="00164549">
              <w:rPr>
                <w:rFonts w:ascii="Times New Roman" w:hAnsi="Times New Roman" w:cs="Times New Roman"/>
                <w:color w:val="000000"/>
                <w:sz w:val="24"/>
                <w:szCs w:val="24"/>
                <w:lang w:val="ru-RU"/>
              </w:rPr>
              <w:t>обучающегося</w:t>
            </w:r>
            <w:r w:rsidRPr="00164549">
              <w:rPr>
                <w:lang w:val="ru-RU"/>
              </w:rPr>
              <w:t xml:space="preserve"> </w:t>
            </w:r>
            <w:r w:rsidRPr="00164549">
              <w:rPr>
                <w:rFonts w:ascii="Times New Roman" w:hAnsi="Times New Roman" w:cs="Times New Roman"/>
                <w:color w:val="000000"/>
                <w:sz w:val="24"/>
                <w:szCs w:val="24"/>
                <w:lang w:val="ru-RU"/>
              </w:rPr>
              <w:t>ставится</w:t>
            </w:r>
            <w:r w:rsidRPr="00164549">
              <w:rPr>
                <w:lang w:val="ru-RU"/>
              </w:rPr>
              <w:t xml:space="preserve"> </w:t>
            </w:r>
            <w:r w:rsidRPr="00164549">
              <w:rPr>
                <w:rFonts w:ascii="Times New Roman" w:hAnsi="Times New Roman" w:cs="Times New Roman"/>
                <w:color w:val="000000"/>
                <w:sz w:val="24"/>
                <w:szCs w:val="24"/>
                <w:lang w:val="ru-RU"/>
              </w:rPr>
              <w:t>процент</w:t>
            </w:r>
            <w:r w:rsidRPr="00164549">
              <w:rPr>
                <w:lang w:val="ru-RU"/>
              </w:rPr>
              <w:t xml:space="preserve"> </w:t>
            </w:r>
            <w:r w:rsidRPr="00164549">
              <w:rPr>
                <w:rFonts w:ascii="Times New Roman" w:hAnsi="Times New Roman" w:cs="Times New Roman"/>
                <w:color w:val="000000"/>
                <w:sz w:val="24"/>
                <w:szCs w:val="24"/>
                <w:lang w:val="ru-RU"/>
              </w:rPr>
              <w:t>выполнения</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отметка</w:t>
            </w:r>
            <w:r w:rsidRPr="00164549">
              <w:rPr>
                <w:lang w:val="ru-RU"/>
              </w:rPr>
              <w:t xml:space="preserve"> </w:t>
            </w:r>
            <w:r w:rsidRPr="00164549">
              <w:rPr>
                <w:rFonts w:ascii="Times New Roman" w:hAnsi="Times New Roman" w:cs="Times New Roman"/>
                <w:color w:val="000000"/>
                <w:sz w:val="24"/>
                <w:szCs w:val="24"/>
                <w:lang w:val="ru-RU"/>
              </w:rPr>
              <w:t>«выполнено/не</w:t>
            </w:r>
            <w:r w:rsidRPr="00164549">
              <w:rPr>
                <w:lang w:val="ru-RU"/>
              </w:rPr>
              <w:t xml:space="preserve"> </w:t>
            </w:r>
            <w:r w:rsidRPr="00164549">
              <w:rPr>
                <w:rFonts w:ascii="Times New Roman" w:hAnsi="Times New Roman" w:cs="Times New Roman"/>
                <w:color w:val="000000"/>
                <w:sz w:val="24"/>
                <w:szCs w:val="24"/>
                <w:lang w:val="ru-RU"/>
              </w:rPr>
              <w:t>выполнено»</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b/>
                <w:color w:val="000000"/>
                <w:sz w:val="24"/>
                <w:szCs w:val="24"/>
                <w:lang w:val="ru-RU"/>
              </w:rPr>
              <w:t>Промежуточная</w:t>
            </w:r>
            <w:r w:rsidRPr="00164549">
              <w:rPr>
                <w:lang w:val="ru-RU"/>
              </w:rPr>
              <w:t xml:space="preserve"> </w:t>
            </w:r>
            <w:r w:rsidRPr="00164549">
              <w:rPr>
                <w:rFonts w:ascii="Times New Roman" w:hAnsi="Times New Roman" w:cs="Times New Roman"/>
                <w:b/>
                <w:color w:val="000000"/>
                <w:sz w:val="24"/>
                <w:szCs w:val="24"/>
                <w:lang w:val="ru-RU"/>
              </w:rPr>
              <w:t>аттестация.</w:t>
            </w:r>
            <w:r w:rsidRPr="00164549">
              <w:rPr>
                <w:lang w:val="ru-RU"/>
              </w:rPr>
              <w:t xml:space="preserve"> </w:t>
            </w:r>
            <w:r w:rsidRPr="00164549">
              <w:rPr>
                <w:rFonts w:ascii="Times New Roman" w:hAnsi="Times New Roman" w:cs="Times New Roman"/>
                <w:color w:val="000000"/>
                <w:sz w:val="24"/>
                <w:szCs w:val="24"/>
                <w:lang w:val="ru-RU"/>
              </w:rPr>
              <w:t>Используется</w:t>
            </w:r>
            <w:r w:rsidRPr="00164549">
              <w:rPr>
                <w:lang w:val="ru-RU"/>
              </w:rPr>
              <w:t xml:space="preserve"> </w:t>
            </w:r>
            <w:r w:rsidRPr="00164549">
              <w:rPr>
                <w:rFonts w:ascii="Times New Roman" w:hAnsi="Times New Roman" w:cs="Times New Roman"/>
                <w:color w:val="000000"/>
                <w:sz w:val="24"/>
                <w:szCs w:val="24"/>
                <w:lang w:val="ru-RU"/>
              </w:rPr>
              <w:t>рейтинговая</w:t>
            </w:r>
            <w:r w:rsidRPr="00164549">
              <w:rPr>
                <w:lang w:val="ru-RU"/>
              </w:rPr>
              <w:t xml:space="preserve"> </w:t>
            </w:r>
            <w:r w:rsidRPr="00164549">
              <w:rPr>
                <w:rFonts w:ascii="Times New Roman" w:hAnsi="Times New Roman" w:cs="Times New Roman"/>
                <w:color w:val="000000"/>
                <w:sz w:val="24"/>
                <w:szCs w:val="24"/>
                <w:lang w:val="ru-RU"/>
              </w:rPr>
              <w:t>система</w:t>
            </w:r>
            <w:r w:rsidRPr="00164549">
              <w:rPr>
                <w:lang w:val="ru-RU"/>
              </w:rPr>
              <w:t xml:space="preserve"> </w:t>
            </w:r>
            <w:r w:rsidRPr="00164549">
              <w:rPr>
                <w:rFonts w:ascii="Times New Roman" w:hAnsi="Times New Roman" w:cs="Times New Roman"/>
                <w:color w:val="000000"/>
                <w:sz w:val="24"/>
                <w:szCs w:val="24"/>
                <w:lang w:val="ru-RU"/>
              </w:rPr>
              <w:t>оценивания.</w:t>
            </w:r>
            <w:r w:rsidRPr="00164549">
              <w:rPr>
                <w:lang w:val="ru-RU"/>
              </w:rPr>
              <w:t xml:space="preserve"> </w:t>
            </w:r>
            <w:r w:rsidRPr="00164549">
              <w:rPr>
                <w:rFonts w:ascii="Times New Roman" w:hAnsi="Times New Roman" w:cs="Times New Roman"/>
                <w:color w:val="000000"/>
                <w:sz w:val="24"/>
                <w:szCs w:val="24"/>
                <w:lang w:val="ru-RU"/>
              </w:rPr>
              <w:t>Оценка</w:t>
            </w:r>
            <w:r w:rsidRPr="00164549">
              <w:rPr>
                <w:lang w:val="ru-RU"/>
              </w:rPr>
              <w:t xml:space="preserve"> </w:t>
            </w:r>
            <w:r w:rsidRPr="00164549">
              <w:rPr>
                <w:rFonts w:ascii="Times New Roman" w:hAnsi="Times New Roman" w:cs="Times New Roman"/>
                <w:color w:val="000000"/>
                <w:sz w:val="24"/>
                <w:szCs w:val="24"/>
                <w:lang w:val="ru-RU"/>
              </w:rPr>
              <w:t>работы</w:t>
            </w:r>
            <w:r w:rsidRPr="00164549">
              <w:rPr>
                <w:lang w:val="ru-RU"/>
              </w:rPr>
              <w:t xml:space="preserve"> </w:t>
            </w:r>
            <w:r w:rsidRPr="00164549">
              <w:rPr>
                <w:rFonts w:ascii="Times New Roman" w:hAnsi="Times New Roman" w:cs="Times New Roman"/>
                <w:color w:val="000000"/>
                <w:sz w:val="24"/>
                <w:szCs w:val="24"/>
                <w:lang w:val="ru-RU"/>
              </w:rPr>
              <w:t>обучающегося</w:t>
            </w:r>
            <w:r w:rsidRPr="00164549">
              <w:rPr>
                <w:lang w:val="ru-RU"/>
              </w:rPr>
              <w:t xml:space="preserve"> </w:t>
            </w:r>
            <w:r w:rsidRPr="00164549">
              <w:rPr>
                <w:rFonts w:ascii="Times New Roman" w:hAnsi="Times New Roman" w:cs="Times New Roman"/>
                <w:color w:val="000000"/>
                <w:sz w:val="24"/>
                <w:szCs w:val="24"/>
                <w:lang w:val="ru-RU"/>
              </w:rPr>
              <w:t>по</w:t>
            </w:r>
            <w:r w:rsidRPr="00164549">
              <w:rPr>
                <w:lang w:val="ru-RU"/>
              </w:rPr>
              <w:t xml:space="preserve"> </w:t>
            </w:r>
            <w:r w:rsidRPr="00164549">
              <w:rPr>
                <w:rFonts w:ascii="Times New Roman" w:hAnsi="Times New Roman" w:cs="Times New Roman"/>
                <w:color w:val="000000"/>
                <w:sz w:val="24"/>
                <w:szCs w:val="24"/>
                <w:lang w:val="ru-RU"/>
              </w:rPr>
              <w:t>окончанию</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осуществляется</w:t>
            </w:r>
            <w:r w:rsidRPr="00164549">
              <w:rPr>
                <w:lang w:val="ru-RU"/>
              </w:rPr>
              <w:t xml:space="preserve"> </w:t>
            </w:r>
            <w:r w:rsidRPr="00164549">
              <w:rPr>
                <w:rFonts w:ascii="Times New Roman" w:hAnsi="Times New Roman" w:cs="Times New Roman"/>
                <w:color w:val="000000"/>
                <w:sz w:val="24"/>
                <w:szCs w:val="24"/>
                <w:lang w:val="ru-RU"/>
              </w:rPr>
              <w:t>руководителем</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университета</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соответствии</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разработанной</w:t>
            </w:r>
            <w:r w:rsidRPr="00164549">
              <w:rPr>
                <w:lang w:val="ru-RU"/>
              </w:rPr>
              <w:t xml:space="preserve"> </w:t>
            </w:r>
            <w:r w:rsidRPr="00164549">
              <w:rPr>
                <w:rFonts w:ascii="Times New Roman" w:hAnsi="Times New Roman" w:cs="Times New Roman"/>
                <w:color w:val="000000"/>
                <w:sz w:val="24"/>
                <w:szCs w:val="24"/>
                <w:lang w:val="ru-RU"/>
              </w:rPr>
              <w:t>им</w:t>
            </w:r>
            <w:r w:rsidRPr="00164549">
              <w:rPr>
                <w:lang w:val="ru-RU"/>
              </w:rPr>
              <w:t xml:space="preserve"> </w:t>
            </w:r>
            <w:r w:rsidRPr="00164549">
              <w:rPr>
                <w:rFonts w:ascii="Times New Roman" w:hAnsi="Times New Roman" w:cs="Times New Roman"/>
                <w:color w:val="000000"/>
                <w:sz w:val="24"/>
                <w:szCs w:val="24"/>
                <w:lang w:val="ru-RU"/>
              </w:rPr>
              <w:t>системой</w:t>
            </w:r>
            <w:r w:rsidRPr="00164549">
              <w:rPr>
                <w:lang w:val="ru-RU"/>
              </w:rPr>
              <w:t xml:space="preserve"> </w:t>
            </w:r>
            <w:r w:rsidRPr="00164549">
              <w:rPr>
                <w:rFonts w:ascii="Times New Roman" w:hAnsi="Times New Roman" w:cs="Times New Roman"/>
                <w:color w:val="000000"/>
                <w:sz w:val="24"/>
                <w:szCs w:val="24"/>
                <w:lang w:val="ru-RU"/>
              </w:rPr>
              <w:t>оценки</w:t>
            </w:r>
            <w:r w:rsidRPr="00164549">
              <w:rPr>
                <w:lang w:val="ru-RU"/>
              </w:rPr>
              <w:t xml:space="preserve"> </w:t>
            </w:r>
            <w:r w:rsidRPr="00164549">
              <w:rPr>
                <w:rFonts w:ascii="Times New Roman" w:hAnsi="Times New Roman" w:cs="Times New Roman"/>
                <w:color w:val="000000"/>
                <w:sz w:val="24"/>
                <w:szCs w:val="24"/>
                <w:lang w:val="ru-RU"/>
              </w:rPr>
              <w:t>достижений</w:t>
            </w:r>
            <w:r w:rsidRPr="00164549">
              <w:rPr>
                <w:lang w:val="ru-RU"/>
              </w:rPr>
              <w:t xml:space="preserve"> </w:t>
            </w:r>
            <w:r w:rsidRPr="00164549">
              <w:rPr>
                <w:rFonts w:ascii="Times New Roman" w:hAnsi="Times New Roman" w:cs="Times New Roman"/>
                <w:color w:val="000000"/>
                <w:sz w:val="24"/>
                <w:szCs w:val="24"/>
                <w:lang w:val="ru-RU"/>
              </w:rPr>
              <w:t>студента</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процессе</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Порядок</w:t>
            </w:r>
            <w:r w:rsidRPr="00164549">
              <w:rPr>
                <w:lang w:val="ru-RU"/>
              </w:rPr>
              <w:t xml:space="preserve"> </w:t>
            </w:r>
            <w:r w:rsidRPr="00164549">
              <w:rPr>
                <w:rFonts w:ascii="Times New Roman" w:hAnsi="Times New Roman" w:cs="Times New Roman"/>
                <w:color w:val="000000"/>
                <w:sz w:val="24"/>
                <w:szCs w:val="24"/>
                <w:lang w:val="ru-RU"/>
              </w:rPr>
              <w:t>перевода</w:t>
            </w:r>
            <w:r w:rsidRPr="00164549">
              <w:rPr>
                <w:lang w:val="ru-RU"/>
              </w:rPr>
              <w:t xml:space="preserve"> </w:t>
            </w:r>
            <w:r w:rsidRPr="00164549">
              <w:rPr>
                <w:rFonts w:ascii="Times New Roman" w:hAnsi="Times New Roman" w:cs="Times New Roman"/>
                <w:color w:val="000000"/>
                <w:sz w:val="24"/>
                <w:szCs w:val="24"/>
                <w:lang w:val="ru-RU"/>
              </w:rPr>
              <w:t>рейтинга,</w:t>
            </w:r>
            <w:r w:rsidRPr="00164549">
              <w:rPr>
                <w:lang w:val="ru-RU"/>
              </w:rPr>
              <w:t xml:space="preserve"> </w:t>
            </w:r>
            <w:r w:rsidRPr="00164549">
              <w:rPr>
                <w:rFonts w:ascii="Times New Roman" w:hAnsi="Times New Roman" w:cs="Times New Roman"/>
                <w:color w:val="000000"/>
                <w:sz w:val="24"/>
                <w:szCs w:val="24"/>
                <w:lang w:val="ru-RU"/>
              </w:rPr>
              <w:t>предусмотренных</w:t>
            </w:r>
            <w:r w:rsidRPr="00164549">
              <w:rPr>
                <w:lang w:val="ru-RU"/>
              </w:rPr>
              <w:t xml:space="preserve"> </w:t>
            </w:r>
            <w:r w:rsidRPr="00164549">
              <w:rPr>
                <w:rFonts w:ascii="Times New Roman" w:hAnsi="Times New Roman" w:cs="Times New Roman"/>
                <w:color w:val="000000"/>
                <w:sz w:val="24"/>
                <w:szCs w:val="24"/>
                <w:lang w:val="ru-RU"/>
              </w:rPr>
              <w:t>системой</w:t>
            </w:r>
            <w:r w:rsidRPr="00164549">
              <w:rPr>
                <w:lang w:val="ru-RU"/>
              </w:rPr>
              <w:t xml:space="preserve"> </w:t>
            </w:r>
            <w:r w:rsidRPr="00164549">
              <w:rPr>
                <w:rFonts w:ascii="Times New Roman" w:hAnsi="Times New Roman" w:cs="Times New Roman"/>
                <w:color w:val="000000"/>
                <w:sz w:val="24"/>
                <w:szCs w:val="24"/>
                <w:lang w:val="ru-RU"/>
              </w:rPr>
              <w:t>оценивания:</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Высокий</w:t>
            </w:r>
            <w:r w:rsidRPr="00164549">
              <w:rPr>
                <w:lang w:val="ru-RU"/>
              </w:rPr>
              <w:t xml:space="preserve"> </w:t>
            </w:r>
            <w:r w:rsidRPr="00164549">
              <w:rPr>
                <w:rFonts w:ascii="Times New Roman" w:hAnsi="Times New Roman" w:cs="Times New Roman"/>
                <w:color w:val="000000"/>
                <w:sz w:val="24"/>
                <w:szCs w:val="24"/>
                <w:lang w:val="ru-RU"/>
              </w:rPr>
              <w:t>уровень</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100%</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70%</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отлично,</w:t>
            </w:r>
            <w:r w:rsidRPr="00164549">
              <w:rPr>
                <w:lang w:val="ru-RU"/>
              </w:rPr>
              <w:t xml:space="preserve"> </w:t>
            </w:r>
            <w:r w:rsidRPr="00164549">
              <w:rPr>
                <w:rFonts w:ascii="Times New Roman" w:hAnsi="Times New Roman" w:cs="Times New Roman"/>
                <w:color w:val="000000"/>
                <w:sz w:val="24"/>
                <w:szCs w:val="24"/>
                <w:lang w:val="ru-RU"/>
              </w:rPr>
              <w:t>хорошо,</w:t>
            </w:r>
            <w:r w:rsidRPr="00164549">
              <w:rPr>
                <w:lang w:val="ru-RU"/>
              </w:rPr>
              <w:t xml:space="preserve"> </w:t>
            </w:r>
            <w:r w:rsidRPr="00164549">
              <w:rPr>
                <w:rFonts w:ascii="Times New Roman" w:hAnsi="Times New Roman" w:cs="Times New Roman"/>
                <w:color w:val="000000"/>
                <w:sz w:val="24"/>
                <w:szCs w:val="24"/>
                <w:lang w:val="ru-RU"/>
              </w:rPr>
              <w:t>зачтено.</w:t>
            </w:r>
            <w:r w:rsidRPr="00164549">
              <w:rPr>
                <w:lang w:val="ru-RU"/>
              </w:rPr>
              <w:t xml:space="preserve"> </w:t>
            </w:r>
          </w:p>
          <w:p w:rsidR="004B3A2A" w:rsidRDefault="00164549">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4B3A2A" w:rsidRDefault="00164549">
            <w:pPr>
              <w:spacing w:after="0" w:line="240" w:lineRule="auto"/>
              <w:ind w:firstLine="756"/>
              <w:jc w:val="both"/>
              <w:rPr>
                <w:sz w:val="24"/>
                <w:szCs w:val="24"/>
              </w:rPr>
            </w:pPr>
            <w:r>
              <w:t xml:space="preserve"> </w:t>
            </w:r>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4B3A2A">
        <w:trPr>
          <w:trHeight w:hRule="exact" w:val="615"/>
        </w:trPr>
        <w:tc>
          <w:tcPr>
            <w:tcW w:w="143" w:type="dxa"/>
          </w:tcPr>
          <w:p w:rsidR="004B3A2A" w:rsidRDefault="004B3A2A"/>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3A2A" w:rsidRDefault="00164549">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3A2A" w:rsidRDefault="00164549">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B3A2A" w:rsidRDefault="00164549">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4B3A2A" w:rsidRDefault="004B3A2A"/>
        </w:tc>
      </w:tr>
      <w:tr w:rsidR="004B3A2A" w:rsidRPr="00D72542">
        <w:trPr>
          <w:trHeight w:hRule="exact" w:val="2560"/>
        </w:trPr>
        <w:tc>
          <w:tcPr>
            <w:tcW w:w="143" w:type="dxa"/>
          </w:tcPr>
          <w:p w:rsidR="004B3A2A" w:rsidRDefault="004B3A2A"/>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4B3A2A" w:rsidRPr="00164549" w:rsidRDefault="004B3A2A">
            <w:pPr>
              <w:rPr>
                <w:lang w:val="ru-RU"/>
              </w:rPr>
            </w:pPr>
          </w:p>
        </w:tc>
      </w:tr>
      <w:tr w:rsidR="004B3A2A" w:rsidRPr="00D72542">
        <w:trPr>
          <w:trHeight w:hRule="exact" w:val="3671"/>
        </w:trPr>
        <w:tc>
          <w:tcPr>
            <w:tcW w:w="143" w:type="dxa"/>
          </w:tcPr>
          <w:p w:rsidR="004B3A2A" w:rsidRPr="00164549" w:rsidRDefault="004B3A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B3A2A" w:rsidRPr="00164549" w:rsidRDefault="004B3A2A">
            <w:pPr>
              <w:spacing w:after="0" w:line="240" w:lineRule="auto"/>
              <w:rPr>
                <w:sz w:val="24"/>
                <w:szCs w:val="24"/>
                <w:lang w:val="ru-RU"/>
              </w:rPr>
            </w:pPr>
          </w:p>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4B3A2A" w:rsidRPr="00164549" w:rsidRDefault="004B3A2A">
            <w:pPr>
              <w:rPr>
                <w:lang w:val="ru-RU"/>
              </w:rPr>
            </w:pPr>
          </w:p>
        </w:tc>
      </w:tr>
      <w:tr w:rsidR="004B3A2A" w:rsidRPr="00D72542">
        <w:trPr>
          <w:trHeight w:hRule="exact" w:val="2837"/>
        </w:trPr>
        <w:tc>
          <w:tcPr>
            <w:tcW w:w="143" w:type="dxa"/>
          </w:tcPr>
          <w:p w:rsidR="004B3A2A" w:rsidRPr="00164549" w:rsidRDefault="004B3A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4B3A2A" w:rsidRPr="00164549" w:rsidRDefault="004B3A2A">
            <w:pPr>
              <w:rPr>
                <w:lang w:val="ru-RU"/>
              </w:rPr>
            </w:pPr>
          </w:p>
        </w:tc>
      </w:tr>
      <w:tr w:rsidR="004B3A2A" w:rsidRPr="00D72542">
        <w:trPr>
          <w:trHeight w:hRule="exact" w:val="2837"/>
        </w:trPr>
        <w:tc>
          <w:tcPr>
            <w:tcW w:w="143" w:type="dxa"/>
          </w:tcPr>
          <w:p w:rsidR="004B3A2A" w:rsidRPr="00164549" w:rsidRDefault="004B3A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4B3A2A" w:rsidRPr="00164549" w:rsidRDefault="004B3A2A">
            <w:pPr>
              <w:rPr>
                <w:lang w:val="ru-RU"/>
              </w:rPr>
            </w:pPr>
          </w:p>
        </w:tc>
      </w:tr>
      <w:tr w:rsidR="004B3A2A" w:rsidRPr="00D72542">
        <w:trPr>
          <w:trHeight w:hRule="exact" w:val="615"/>
        </w:trPr>
        <w:tc>
          <w:tcPr>
            <w:tcW w:w="143" w:type="dxa"/>
          </w:tcPr>
          <w:p w:rsidR="004B3A2A" w:rsidRPr="00164549" w:rsidRDefault="004B3A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Pr="00164549" w:rsidRDefault="00164549">
            <w:pPr>
              <w:spacing w:after="0" w:line="240" w:lineRule="auto"/>
              <w:rPr>
                <w:sz w:val="24"/>
                <w:szCs w:val="24"/>
                <w:lang w:val="ru-RU"/>
              </w:rPr>
            </w:pPr>
            <w:r w:rsidRPr="00164549">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4B3A2A" w:rsidRPr="00164549" w:rsidRDefault="004B3A2A">
            <w:pPr>
              <w:rPr>
                <w:lang w:val="ru-RU"/>
              </w:rPr>
            </w:pPr>
          </w:p>
        </w:tc>
      </w:tr>
      <w:tr w:rsidR="004B3A2A">
        <w:trPr>
          <w:trHeight w:hRule="exact" w:val="615"/>
        </w:trPr>
        <w:tc>
          <w:tcPr>
            <w:tcW w:w="143" w:type="dxa"/>
          </w:tcPr>
          <w:p w:rsidR="004B3A2A" w:rsidRPr="00164549" w:rsidRDefault="004B3A2A">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B3A2A" w:rsidRDefault="00164549">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4B3A2A" w:rsidRDefault="004B3A2A"/>
        </w:tc>
      </w:tr>
      <w:tr w:rsidR="004B3A2A">
        <w:trPr>
          <w:trHeight w:hRule="exact" w:val="277"/>
        </w:trPr>
        <w:tc>
          <w:tcPr>
            <w:tcW w:w="143" w:type="dxa"/>
          </w:tcPr>
          <w:p w:rsidR="004B3A2A" w:rsidRDefault="004B3A2A"/>
        </w:tc>
        <w:tc>
          <w:tcPr>
            <w:tcW w:w="2175" w:type="dxa"/>
          </w:tcPr>
          <w:p w:rsidR="004B3A2A" w:rsidRDefault="004B3A2A"/>
        </w:tc>
        <w:tc>
          <w:tcPr>
            <w:tcW w:w="2458" w:type="dxa"/>
          </w:tcPr>
          <w:p w:rsidR="004B3A2A" w:rsidRDefault="004B3A2A"/>
        </w:tc>
        <w:tc>
          <w:tcPr>
            <w:tcW w:w="5860" w:type="dxa"/>
          </w:tcPr>
          <w:p w:rsidR="004B3A2A" w:rsidRDefault="004B3A2A"/>
        </w:tc>
        <w:tc>
          <w:tcPr>
            <w:tcW w:w="143" w:type="dxa"/>
          </w:tcPr>
          <w:p w:rsidR="004B3A2A" w:rsidRDefault="004B3A2A"/>
        </w:tc>
      </w:tr>
      <w:tr w:rsidR="004B3A2A">
        <w:trPr>
          <w:trHeight w:hRule="exact" w:val="285"/>
        </w:trPr>
        <w:tc>
          <w:tcPr>
            <w:tcW w:w="10788" w:type="dxa"/>
            <w:gridSpan w:val="5"/>
            <w:shd w:val="clear" w:color="000000" w:fill="FFFFFF"/>
            <w:tcMar>
              <w:left w:w="34" w:type="dxa"/>
              <w:right w:w="34" w:type="dxa"/>
            </w:tcMar>
            <w:vAlign w:val="center"/>
          </w:tcPr>
          <w:p w:rsidR="004B3A2A" w:rsidRDefault="00164549">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4B3A2A">
        <w:trPr>
          <w:trHeight w:hRule="exact" w:val="285"/>
        </w:trPr>
        <w:tc>
          <w:tcPr>
            <w:tcW w:w="10788" w:type="dxa"/>
            <w:gridSpan w:val="5"/>
            <w:shd w:val="clear" w:color="000000" w:fill="FFFFFF"/>
            <w:tcMar>
              <w:left w:w="34" w:type="dxa"/>
              <w:right w:w="34" w:type="dxa"/>
            </w:tcMar>
          </w:tcPr>
          <w:p w:rsidR="004B3A2A" w:rsidRDefault="00164549">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3A2A" w:rsidRPr="00D72542">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Определить методы сбора,  обработки и анализа данных для решения поставленных управленческих задач, методы организационно-управленческих решений, факторы внешней среды организации.</w:t>
            </w:r>
          </w:p>
        </w:tc>
      </w:tr>
      <w:tr w:rsidR="004B3A2A" w:rsidRPr="00D72542">
        <w:trPr>
          <w:trHeight w:hRule="exact" w:val="277"/>
        </w:trPr>
        <w:tc>
          <w:tcPr>
            <w:tcW w:w="10774" w:type="dxa"/>
          </w:tcPr>
          <w:p w:rsidR="004B3A2A" w:rsidRPr="00164549" w:rsidRDefault="004B3A2A">
            <w:pPr>
              <w:rPr>
                <w:lang w:val="ru-RU"/>
              </w:rPr>
            </w:pPr>
          </w:p>
        </w:tc>
      </w:tr>
      <w:tr w:rsidR="004B3A2A">
        <w:trPr>
          <w:trHeight w:hRule="exact" w:val="285"/>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4B3A2A">
        <w:trPr>
          <w:trHeight w:hRule="exact" w:val="271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Перечень основных нормативных и правовых документов, необходимых для использования в деятельности организации, а также для осуществления рекламной деятельности организации.</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4B3A2A" w:rsidRDefault="00164549">
            <w:pPr>
              <w:spacing w:after="0" w:line="240" w:lineRule="auto"/>
              <w:jc w:val="both"/>
              <w:rPr>
                <w:sz w:val="24"/>
                <w:szCs w:val="24"/>
              </w:rPr>
            </w:pPr>
            <w:r w:rsidRPr="00164549">
              <w:rPr>
                <w:rFonts w:ascii="Times New Roman" w:hAnsi="Times New Roman" w:cs="Times New Roman"/>
                <w:color w:val="000000"/>
                <w:sz w:val="24"/>
                <w:szCs w:val="24"/>
                <w:lang w:val="ru-RU"/>
              </w:rPr>
              <w:t xml:space="preserve">Изображение и описание действующей ОСУ предприятия, изображение и описание ОСУ подразделения организации, в котором студент проходит практику. </w:t>
            </w:r>
            <w:proofErr w:type="spellStart"/>
            <w:r>
              <w:rPr>
                <w:rFonts w:ascii="Times New Roman" w:hAnsi="Times New Roman" w:cs="Times New Roman"/>
                <w:color w:val="000000"/>
                <w:sz w:val="24"/>
                <w:szCs w:val="24"/>
              </w:rPr>
              <w:t>Оценка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эффективности</w:t>
            </w:r>
            <w:proofErr w:type="spellEnd"/>
          </w:p>
        </w:tc>
      </w:tr>
      <w:tr w:rsidR="004B3A2A" w:rsidRPr="00D72542">
        <w:trPr>
          <w:trHeight w:hRule="exact" w:val="407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Этап 2. Анализ деятельности компании на рынке и разработка организационно-управленческих решений</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1. Осуществить сбор, обработку и анализ данных, необходимых для решения маркетинговых задач, с использованием современного инструментария и интеллектуальных информационно- аналитических систем;</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 xml:space="preserve">2. Провести анализ факторов динамической среды и их последствий для организации с помощью современных информационных технологий, методов </w:t>
            </w:r>
            <w:r>
              <w:rPr>
                <w:rFonts w:ascii="Times New Roman" w:hAnsi="Times New Roman" w:cs="Times New Roman"/>
                <w:color w:val="000000"/>
                <w:sz w:val="24"/>
                <w:szCs w:val="24"/>
              </w:rPr>
              <w:t>SWOT</w:t>
            </w:r>
            <w:r w:rsidRPr="0016454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PEST</w:t>
            </w:r>
            <w:r w:rsidRPr="00164549">
              <w:rPr>
                <w:rFonts w:ascii="Times New Roman" w:hAnsi="Times New Roman" w:cs="Times New Roman"/>
                <w:color w:val="000000"/>
                <w:sz w:val="24"/>
                <w:szCs w:val="24"/>
                <w:lang w:val="ru-RU"/>
              </w:rPr>
              <w:t>, оценить ситуацию на рынке, сделать выводы,</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3. Провести исследование конкурентов, составить сравнительную таблицу деятельности конкурентов на рынке, сделать выводы.</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4. Разработать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оценить их последствия.</w:t>
            </w:r>
          </w:p>
          <w:p w:rsidR="004B3A2A" w:rsidRPr="00164549" w:rsidRDefault="00164549">
            <w:pPr>
              <w:spacing w:after="0" w:line="240" w:lineRule="auto"/>
              <w:jc w:val="both"/>
              <w:rPr>
                <w:sz w:val="24"/>
                <w:szCs w:val="24"/>
                <w:lang w:val="ru-RU"/>
              </w:rPr>
            </w:pPr>
            <w:r w:rsidRPr="00164549">
              <w:rPr>
                <w:rFonts w:ascii="Times New Roman" w:hAnsi="Times New Roman" w:cs="Times New Roman"/>
                <w:color w:val="000000"/>
                <w:sz w:val="24"/>
                <w:szCs w:val="24"/>
                <w:lang w:val="ru-RU"/>
              </w:rPr>
              <w:t>5. Разработать и обосновать  предложения повышения эффективности маркетинговой деятельности в сети Интернет с учетом их социальной значимости и оценивать их последствия;</w:t>
            </w:r>
          </w:p>
        </w:tc>
      </w:tr>
      <w:tr w:rsidR="004B3A2A" w:rsidRPr="00D72542">
        <w:trPr>
          <w:trHeight w:hRule="exact" w:val="277"/>
        </w:trPr>
        <w:tc>
          <w:tcPr>
            <w:tcW w:w="10774" w:type="dxa"/>
          </w:tcPr>
          <w:p w:rsidR="004B3A2A" w:rsidRPr="00164549" w:rsidRDefault="004B3A2A">
            <w:pPr>
              <w:rPr>
                <w:lang w:val="ru-RU"/>
              </w:rPr>
            </w:pPr>
          </w:p>
        </w:tc>
      </w:tr>
      <w:tr w:rsidR="004B3A2A">
        <w:trPr>
          <w:trHeight w:hRule="exact" w:val="136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7.3.</w:t>
            </w:r>
            <w:proofErr w:type="gramStart"/>
            <w:r w:rsidRPr="00164549">
              <w:rPr>
                <w:rFonts w:ascii="Times New Roman" w:hAnsi="Times New Roman" w:cs="Times New Roman"/>
                <w:color w:val="000000"/>
                <w:sz w:val="24"/>
                <w:szCs w:val="24"/>
                <w:lang w:val="ru-RU"/>
              </w:rPr>
              <w:t>1.Совместный</w:t>
            </w:r>
            <w:proofErr w:type="gramEnd"/>
            <w:r w:rsidRPr="00164549">
              <w:rPr>
                <w:rFonts w:ascii="Times New Roman" w:hAnsi="Times New Roman" w:cs="Times New Roman"/>
                <w:color w:val="000000"/>
                <w:sz w:val="24"/>
                <w:szCs w:val="24"/>
                <w:lang w:val="ru-RU"/>
              </w:rPr>
              <w:t xml:space="preserve"> рабочий график проведения практики</w:t>
            </w:r>
          </w:p>
          <w:p w:rsidR="004B3A2A" w:rsidRPr="00164549" w:rsidRDefault="004B3A2A">
            <w:pPr>
              <w:spacing w:after="0" w:line="240" w:lineRule="auto"/>
              <w:ind w:firstLine="756"/>
              <w:jc w:val="both"/>
              <w:rPr>
                <w:sz w:val="24"/>
                <w:szCs w:val="24"/>
                <w:lang w:val="ru-RU"/>
              </w:rPr>
            </w:pP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Совместный рабочий график проведения практики</w:t>
            </w:r>
          </w:p>
          <w:p w:rsidR="004B3A2A" w:rsidRDefault="00164549">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1</w:t>
            </w:r>
          </w:p>
          <w:p w:rsidR="004B3A2A" w:rsidRDefault="004B3A2A">
            <w:pPr>
              <w:spacing w:after="0" w:line="240" w:lineRule="auto"/>
              <w:ind w:firstLine="756"/>
              <w:jc w:val="both"/>
              <w:rPr>
                <w:sz w:val="24"/>
                <w:szCs w:val="24"/>
              </w:rPr>
            </w:pP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7.3.2. Индивидуальное задание</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Индивидуальное задание</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Приложение 2</w:t>
            </w:r>
          </w:p>
        </w:tc>
      </w:tr>
      <w:tr w:rsidR="004B3A2A" w:rsidRPr="00D72542">
        <w:trPr>
          <w:trHeight w:hRule="exact" w:val="138"/>
        </w:trPr>
        <w:tc>
          <w:tcPr>
            <w:tcW w:w="10774" w:type="dxa"/>
          </w:tcPr>
          <w:p w:rsidR="004B3A2A" w:rsidRPr="00164549" w:rsidRDefault="004B3A2A">
            <w:pPr>
              <w:rPr>
                <w:lang w:val="ru-RU"/>
              </w:rPr>
            </w:pPr>
          </w:p>
        </w:tc>
      </w:tr>
      <w:tr w:rsidR="004B3A2A">
        <w:trPr>
          <w:trHeight w:hRule="exact" w:val="136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proofErr w:type="gramStart"/>
            <w:r w:rsidRPr="00164549">
              <w:rPr>
                <w:rFonts w:ascii="Times New Roman" w:hAnsi="Times New Roman" w:cs="Times New Roman"/>
                <w:color w:val="000000"/>
                <w:sz w:val="24"/>
                <w:szCs w:val="24"/>
                <w:lang w:val="ru-RU"/>
              </w:rPr>
              <w:t>7.3.3. .</w:t>
            </w:r>
            <w:proofErr w:type="gramEnd"/>
            <w:r w:rsidRPr="00164549">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4B3A2A" w:rsidRDefault="00164549">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3</w:t>
            </w:r>
          </w:p>
        </w:tc>
      </w:tr>
      <w:tr w:rsidR="004B3A2A">
        <w:trPr>
          <w:trHeight w:hRule="exact" w:val="138"/>
        </w:trPr>
        <w:tc>
          <w:tcPr>
            <w:tcW w:w="10774" w:type="dxa"/>
          </w:tcPr>
          <w:p w:rsidR="004B3A2A" w:rsidRDefault="004B3A2A"/>
        </w:tc>
      </w:tr>
      <w:tr w:rsidR="004B3A2A">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7.4. Отчет по практике</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Отчет по практике размещается в портфолио</w:t>
            </w:r>
          </w:p>
          <w:p w:rsidR="004B3A2A" w:rsidRDefault="00164549">
            <w:pPr>
              <w:spacing w:after="0" w:line="240" w:lineRule="auto"/>
              <w:ind w:firstLine="756"/>
              <w:jc w:val="both"/>
              <w:rPr>
                <w:sz w:val="24"/>
                <w:szCs w:val="24"/>
              </w:rPr>
            </w:pPr>
            <w:proofErr w:type="spellStart"/>
            <w:r>
              <w:rPr>
                <w:rFonts w:ascii="Times New Roman" w:hAnsi="Times New Roman" w:cs="Times New Roman"/>
                <w:color w:val="000000"/>
                <w:sz w:val="24"/>
                <w:szCs w:val="24"/>
              </w:rPr>
              <w:t>Приложение</w:t>
            </w:r>
            <w:proofErr w:type="spellEnd"/>
            <w:r>
              <w:rPr>
                <w:rFonts w:ascii="Times New Roman" w:hAnsi="Times New Roman" w:cs="Times New Roman"/>
                <w:color w:val="000000"/>
                <w:sz w:val="24"/>
                <w:szCs w:val="24"/>
              </w:rPr>
              <w:t xml:space="preserve"> 4</w:t>
            </w:r>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3A2A" w:rsidRPr="00D72542">
        <w:trPr>
          <w:trHeight w:hRule="exact" w:val="555"/>
        </w:trPr>
        <w:tc>
          <w:tcPr>
            <w:tcW w:w="10788" w:type="dxa"/>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lastRenderedPageBreak/>
              <w:t>8.</w:t>
            </w:r>
            <w:r w:rsidRPr="00164549">
              <w:rPr>
                <w:lang w:val="ru-RU"/>
              </w:rPr>
              <w:t xml:space="preserve"> </w:t>
            </w:r>
            <w:r w:rsidRPr="00164549">
              <w:rPr>
                <w:rFonts w:ascii="Times New Roman" w:hAnsi="Times New Roman" w:cs="Times New Roman"/>
                <w:b/>
                <w:color w:val="000000"/>
                <w:sz w:val="24"/>
                <w:szCs w:val="24"/>
                <w:lang w:val="ru-RU"/>
              </w:rPr>
              <w:t>ОСОБЕННОСТИ</w:t>
            </w:r>
            <w:r w:rsidRPr="00164549">
              <w:rPr>
                <w:lang w:val="ru-RU"/>
              </w:rPr>
              <w:t xml:space="preserve"> </w:t>
            </w:r>
            <w:r w:rsidRPr="00164549">
              <w:rPr>
                <w:rFonts w:ascii="Times New Roman" w:hAnsi="Times New Roman" w:cs="Times New Roman"/>
                <w:b/>
                <w:color w:val="000000"/>
                <w:sz w:val="24"/>
                <w:szCs w:val="24"/>
                <w:lang w:val="ru-RU"/>
              </w:rPr>
              <w:t>ОРГАНИЗАЦИИ</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r w:rsidRPr="00164549">
              <w:rPr>
                <w:rFonts w:ascii="Times New Roman" w:hAnsi="Times New Roman" w:cs="Times New Roman"/>
                <w:b/>
                <w:color w:val="000000"/>
                <w:sz w:val="24"/>
                <w:szCs w:val="24"/>
                <w:lang w:val="ru-RU"/>
              </w:rPr>
              <w:t>ДЛЯ</w:t>
            </w:r>
            <w:r w:rsidRPr="00164549">
              <w:rPr>
                <w:lang w:val="ru-RU"/>
              </w:rPr>
              <w:t xml:space="preserve"> </w:t>
            </w:r>
            <w:r w:rsidRPr="00164549">
              <w:rPr>
                <w:rFonts w:ascii="Times New Roman" w:hAnsi="Times New Roman" w:cs="Times New Roman"/>
                <w:b/>
                <w:color w:val="000000"/>
                <w:sz w:val="24"/>
                <w:szCs w:val="24"/>
                <w:lang w:val="ru-RU"/>
              </w:rPr>
              <w:t>ЛИЦ</w:t>
            </w:r>
            <w:r w:rsidRPr="00164549">
              <w:rPr>
                <w:lang w:val="ru-RU"/>
              </w:rPr>
              <w:t xml:space="preserve"> </w:t>
            </w:r>
            <w:r w:rsidRPr="00164549">
              <w:rPr>
                <w:rFonts w:ascii="Times New Roman" w:hAnsi="Times New Roman" w:cs="Times New Roman"/>
                <w:b/>
                <w:color w:val="000000"/>
                <w:sz w:val="24"/>
                <w:szCs w:val="24"/>
                <w:lang w:val="ru-RU"/>
              </w:rPr>
              <w:t>С</w:t>
            </w:r>
            <w:r w:rsidRPr="00164549">
              <w:rPr>
                <w:lang w:val="ru-RU"/>
              </w:rPr>
              <w:t xml:space="preserve"> </w:t>
            </w:r>
            <w:r w:rsidRPr="00164549">
              <w:rPr>
                <w:rFonts w:ascii="Times New Roman" w:hAnsi="Times New Roman" w:cs="Times New Roman"/>
                <w:b/>
                <w:color w:val="000000"/>
                <w:sz w:val="24"/>
                <w:szCs w:val="24"/>
                <w:lang w:val="ru-RU"/>
              </w:rPr>
              <w:t>ОГРАНИЧЕННЫМИ</w:t>
            </w:r>
            <w:r w:rsidRPr="00164549">
              <w:rPr>
                <w:lang w:val="ru-RU"/>
              </w:rPr>
              <w:t xml:space="preserve"> </w:t>
            </w:r>
            <w:r w:rsidRPr="00164549">
              <w:rPr>
                <w:rFonts w:ascii="Times New Roman" w:hAnsi="Times New Roman" w:cs="Times New Roman"/>
                <w:b/>
                <w:color w:val="000000"/>
                <w:sz w:val="24"/>
                <w:szCs w:val="24"/>
                <w:lang w:val="ru-RU"/>
              </w:rPr>
              <w:t>ВОЗМОЖНОСТЯМИ</w:t>
            </w:r>
            <w:r w:rsidRPr="00164549">
              <w:rPr>
                <w:lang w:val="ru-RU"/>
              </w:rPr>
              <w:t xml:space="preserve"> </w:t>
            </w:r>
            <w:r w:rsidRPr="00164549">
              <w:rPr>
                <w:rFonts w:ascii="Times New Roman" w:hAnsi="Times New Roman" w:cs="Times New Roman"/>
                <w:b/>
                <w:color w:val="000000"/>
                <w:sz w:val="24"/>
                <w:szCs w:val="24"/>
                <w:lang w:val="ru-RU"/>
              </w:rPr>
              <w:t>ЗДОРОВЬЯ</w:t>
            </w:r>
            <w:r w:rsidRPr="00164549">
              <w:rPr>
                <w:lang w:val="ru-RU"/>
              </w:rPr>
              <w:t xml:space="preserve"> </w:t>
            </w:r>
          </w:p>
        </w:tc>
      </w:tr>
      <w:tr w:rsidR="004B3A2A" w:rsidRPr="00D72542">
        <w:trPr>
          <w:trHeight w:hRule="exact" w:val="3530"/>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Практика</w:t>
            </w:r>
            <w:r w:rsidRPr="00164549">
              <w:rPr>
                <w:lang w:val="ru-RU"/>
              </w:rPr>
              <w:t xml:space="preserve"> </w:t>
            </w:r>
            <w:r w:rsidRPr="00164549">
              <w:rPr>
                <w:rFonts w:ascii="Times New Roman" w:hAnsi="Times New Roman" w:cs="Times New Roman"/>
                <w:color w:val="000000"/>
                <w:sz w:val="24"/>
                <w:szCs w:val="24"/>
                <w:lang w:val="ru-RU"/>
              </w:rPr>
              <w:t>для</w:t>
            </w:r>
            <w:r w:rsidRPr="00164549">
              <w:rPr>
                <w:lang w:val="ru-RU"/>
              </w:rPr>
              <w:t xml:space="preserve"> </w:t>
            </w:r>
            <w:r w:rsidRPr="00164549">
              <w:rPr>
                <w:rFonts w:ascii="Times New Roman" w:hAnsi="Times New Roman" w:cs="Times New Roman"/>
                <w:color w:val="000000"/>
                <w:sz w:val="24"/>
                <w:szCs w:val="24"/>
                <w:lang w:val="ru-RU"/>
              </w:rPr>
              <w:t>обучающихся</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ограниченными</w:t>
            </w:r>
            <w:r w:rsidRPr="00164549">
              <w:rPr>
                <w:lang w:val="ru-RU"/>
              </w:rPr>
              <w:t xml:space="preserve"> </w:t>
            </w:r>
            <w:r w:rsidRPr="00164549">
              <w:rPr>
                <w:rFonts w:ascii="Times New Roman" w:hAnsi="Times New Roman" w:cs="Times New Roman"/>
                <w:color w:val="000000"/>
                <w:sz w:val="24"/>
                <w:szCs w:val="24"/>
                <w:lang w:val="ru-RU"/>
              </w:rPr>
              <w:t>возможностями</w:t>
            </w:r>
            <w:r w:rsidRPr="00164549">
              <w:rPr>
                <w:lang w:val="ru-RU"/>
              </w:rPr>
              <w:t xml:space="preserve"> </w:t>
            </w:r>
            <w:r w:rsidRPr="00164549">
              <w:rPr>
                <w:rFonts w:ascii="Times New Roman" w:hAnsi="Times New Roman" w:cs="Times New Roman"/>
                <w:color w:val="000000"/>
                <w:sz w:val="24"/>
                <w:szCs w:val="24"/>
                <w:lang w:val="ru-RU"/>
              </w:rPr>
              <w:t>здоровья</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инвалидов</w:t>
            </w:r>
            <w:r w:rsidRPr="00164549">
              <w:rPr>
                <w:lang w:val="ru-RU"/>
              </w:rPr>
              <w:t xml:space="preserve"> </w:t>
            </w:r>
            <w:r w:rsidRPr="00164549">
              <w:rPr>
                <w:rFonts w:ascii="Times New Roman" w:hAnsi="Times New Roman" w:cs="Times New Roman"/>
                <w:color w:val="000000"/>
                <w:sz w:val="24"/>
                <w:szCs w:val="24"/>
                <w:lang w:val="ru-RU"/>
              </w:rPr>
              <w:t>проводится</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учетом</w:t>
            </w:r>
            <w:r w:rsidRPr="00164549">
              <w:rPr>
                <w:lang w:val="ru-RU"/>
              </w:rPr>
              <w:t xml:space="preserve"> </w:t>
            </w:r>
            <w:r w:rsidRPr="00164549">
              <w:rPr>
                <w:rFonts w:ascii="Times New Roman" w:hAnsi="Times New Roman" w:cs="Times New Roman"/>
                <w:color w:val="000000"/>
                <w:sz w:val="24"/>
                <w:szCs w:val="24"/>
                <w:lang w:val="ru-RU"/>
              </w:rPr>
              <w:t>особенностей</w:t>
            </w:r>
            <w:r w:rsidRPr="00164549">
              <w:rPr>
                <w:lang w:val="ru-RU"/>
              </w:rPr>
              <w:t xml:space="preserve"> </w:t>
            </w:r>
            <w:r w:rsidRPr="00164549">
              <w:rPr>
                <w:rFonts w:ascii="Times New Roman" w:hAnsi="Times New Roman" w:cs="Times New Roman"/>
                <w:color w:val="000000"/>
                <w:sz w:val="24"/>
                <w:szCs w:val="24"/>
                <w:lang w:val="ru-RU"/>
              </w:rPr>
              <w:t>их</w:t>
            </w:r>
            <w:r w:rsidRPr="00164549">
              <w:rPr>
                <w:lang w:val="ru-RU"/>
              </w:rPr>
              <w:t xml:space="preserve"> </w:t>
            </w:r>
            <w:r w:rsidRPr="00164549">
              <w:rPr>
                <w:rFonts w:ascii="Times New Roman" w:hAnsi="Times New Roman" w:cs="Times New Roman"/>
                <w:color w:val="000000"/>
                <w:sz w:val="24"/>
                <w:szCs w:val="24"/>
                <w:lang w:val="ru-RU"/>
              </w:rPr>
              <w:t>психофизического</w:t>
            </w:r>
            <w:r w:rsidRPr="00164549">
              <w:rPr>
                <w:lang w:val="ru-RU"/>
              </w:rPr>
              <w:t xml:space="preserve"> </w:t>
            </w:r>
            <w:r w:rsidRPr="00164549">
              <w:rPr>
                <w:rFonts w:ascii="Times New Roman" w:hAnsi="Times New Roman" w:cs="Times New Roman"/>
                <w:color w:val="000000"/>
                <w:sz w:val="24"/>
                <w:szCs w:val="24"/>
                <w:lang w:val="ru-RU"/>
              </w:rPr>
              <w:t>развития,</w:t>
            </w:r>
            <w:r w:rsidRPr="00164549">
              <w:rPr>
                <w:lang w:val="ru-RU"/>
              </w:rPr>
              <w:t xml:space="preserve"> </w:t>
            </w:r>
            <w:r w:rsidRPr="00164549">
              <w:rPr>
                <w:rFonts w:ascii="Times New Roman" w:hAnsi="Times New Roman" w:cs="Times New Roman"/>
                <w:color w:val="000000"/>
                <w:sz w:val="24"/>
                <w:szCs w:val="24"/>
                <w:lang w:val="ru-RU"/>
              </w:rPr>
              <w:t>индивидуальных</w:t>
            </w:r>
            <w:r w:rsidRPr="00164549">
              <w:rPr>
                <w:lang w:val="ru-RU"/>
              </w:rPr>
              <w:t xml:space="preserve"> </w:t>
            </w:r>
            <w:r w:rsidRPr="00164549">
              <w:rPr>
                <w:rFonts w:ascii="Times New Roman" w:hAnsi="Times New Roman" w:cs="Times New Roman"/>
                <w:color w:val="000000"/>
                <w:sz w:val="24"/>
                <w:szCs w:val="24"/>
                <w:lang w:val="ru-RU"/>
              </w:rPr>
              <w:t>возможностей</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состояния</w:t>
            </w:r>
            <w:r w:rsidRPr="00164549">
              <w:rPr>
                <w:lang w:val="ru-RU"/>
              </w:rPr>
              <w:t xml:space="preserve"> </w:t>
            </w:r>
            <w:r w:rsidRPr="00164549">
              <w:rPr>
                <w:rFonts w:ascii="Times New Roman" w:hAnsi="Times New Roman" w:cs="Times New Roman"/>
                <w:color w:val="000000"/>
                <w:sz w:val="24"/>
                <w:szCs w:val="24"/>
                <w:lang w:val="ru-RU"/>
              </w:rPr>
              <w:t>здоровья.</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b/>
                <w:i/>
                <w:color w:val="000000"/>
                <w:sz w:val="24"/>
                <w:szCs w:val="24"/>
                <w:lang w:val="ru-RU"/>
              </w:rPr>
              <w:t>По</w:t>
            </w:r>
            <w:r w:rsidRPr="00164549">
              <w:rPr>
                <w:lang w:val="ru-RU"/>
              </w:rPr>
              <w:t xml:space="preserve"> </w:t>
            </w:r>
            <w:r w:rsidRPr="00164549">
              <w:rPr>
                <w:rFonts w:ascii="Times New Roman" w:hAnsi="Times New Roman" w:cs="Times New Roman"/>
                <w:b/>
                <w:i/>
                <w:color w:val="000000"/>
                <w:sz w:val="24"/>
                <w:szCs w:val="24"/>
                <w:lang w:val="ru-RU"/>
              </w:rPr>
              <w:t>заявлению</w:t>
            </w:r>
            <w:r w:rsidRPr="00164549">
              <w:rPr>
                <w:lang w:val="ru-RU"/>
              </w:rPr>
              <w:t xml:space="preserve"> </w:t>
            </w:r>
            <w:r w:rsidRPr="00164549">
              <w:rPr>
                <w:rFonts w:ascii="Times New Roman" w:hAnsi="Times New Roman" w:cs="Times New Roman"/>
                <w:b/>
                <w:i/>
                <w:color w:val="000000"/>
                <w:sz w:val="24"/>
                <w:szCs w:val="24"/>
                <w:lang w:val="ru-RU"/>
              </w:rPr>
              <w:t>студента</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целях</w:t>
            </w:r>
            <w:r w:rsidRPr="00164549">
              <w:rPr>
                <w:lang w:val="ru-RU"/>
              </w:rPr>
              <w:t xml:space="preserve"> </w:t>
            </w:r>
            <w:r w:rsidRPr="00164549">
              <w:rPr>
                <w:rFonts w:ascii="Times New Roman" w:hAnsi="Times New Roman" w:cs="Times New Roman"/>
                <w:color w:val="000000"/>
                <w:sz w:val="24"/>
                <w:szCs w:val="24"/>
                <w:lang w:val="ru-RU"/>
              </w:rPr>
              <w:t>доступности</w:t>
            </w:r>
            <w:r w:rsidRPr="00164549">
              <w:rPr>
                <w:lang w:val="ru-RU"/>
              </w:rPr>
              <w:t xml:space="preserve"> </w:t>
            </w:r>
            <w:r w:rsidRPr="00164549">
              <w:rPr>
                <w:rFonts w:ascii="Times New Roman" w:hAnsi="Times New Roman" w:cs="Times New Roman"/>
                <w:color w:val="000000"/>
                <w:sz w:val="24"/>
                <w:szCs w:val="24"/>
                <w:lang w:val="ru-RU"/>
              </w:rPr>
              <w:t>прохождения</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профильная</w:t>
            </w:r>
            <w:r w:rsidRPr="00164549">
              <w:rPr>
                <w:lang w:val="ru-RU"/>
              </w:rPr>
              <w:t xml:space="preserve"> </w:t>
            </w:r>
            <w:r w:rsidRPr="00164549">
              <w:rPr>
                <w:rFonts w:ascii="Times New Roman" w:hAnsi="Times New Roman" w:cs="Times New Roman"/>
                <w:color w:val="000000"/>
                <w:sz w:val="24"/>
                <w:szCs w:val="24"/>
                <w:lang w:val="ru-RU"/>
              </w:rPr>
              <w:t>организация</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УрГЭУ</w:t>
            </w:r>
            <w:r w:rsidRPr="00164549">
              <w:rPr>
                <w:lang w:val="ru-RU"/>
              </w:rPr>
              <w:t xml:space="preserve"> </w:t>
            </w:r>
            <w:r w:rsidRPr="00164549">
              <w:rPr>
                <w:rFonts w:ascii="Times New Roman" w:hAnsi="Times New Roman" w:cs="Times New Roman"/>
                <w:color w:val="000000"/>
                <w:sz w:val="24"/>
                <w:szCs w:val="24"/>
                <w:lang w:val="ru-RU"/>
              </w:rPr>
              <w:t>обеспечивают</w:t>
            </w:r>
            <w:r w:rsidRPr="00164549">
              <w:rPr>
                <w:lang w:val="ru-RU"/>
              </w:rPr>
              <w:t xml:space="preserve"> </w:t>
            </w:r>
            <w:r w:rsidRPr="00164549">
              <w:rPr>
                <w:rFonts w:ascii="Times New Roman" w:hAnsi="Times New Roman" w:cs="Times New Roman"/>
                <w:color w:val="000000"/>
                <w:sz w:val="24"/>
                <w:szCs w:val="24"/>
                <w:lang w:val="ru-RU"/>
              </w:rPr>
              <w:t>следующие</w:t>
            </w:r>
            <w:r w:rsidRPr="00164549">
              <w:rPr>
                <w:lang w:val="ru-RU"/>
              </w:rPr>
              <w:t xml:space="preserve"> </w:t>
            </w:r>
            <w:r w:rsidRPr="00164549">
              <w:rPr>
                <w:rFonts w:ascii="Times New Roman" w:hAnsi="Times New Roman" w:cs="Times New Roman"/>
                <w:color w:val="000000"/>
                <w:sz w:val="24"/>
                <w:szCs w:val="24"/>
                <w:lang w:val="ru-RU"/>
              </w:rPr>
              <w:t>условия:</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особый</w:t>
            </w:r>
            <w:r w:rsidRPr="00164549">
              <w:rPr>
                <w:lang w:val="ru-RU"/>
              </w:rPr>
              <w:t xml:space="preserve"> </w:t>
            </w:r>
            <w:r w:rsidRPr="00164549">
              <w:rPr>
                <w:rFonts w:ascii="Times New Roman" w:hAnsi="Times New Roman" w:cs="Times New Roman"/>
                <w:color w:val="000000"/>
                <w:sz w:val="24"/>
                <w:szCs w:val="24"/>
                <w:lang w:val="ru-RU"/>
              </w:rPr>
              <w:t>порядок</w:t>
            </w:r>
            <w:r w:rsidRPr="00164549">
              <w:rPr>
                <w:lang w:val="ru-RU"/>
              </w:rPr>
              <w:t xml:space="preserve"> </w:t>
            </w:r>
            <w:r w:rsidRPr="00164549">
              <w:rPr>
                <w:rFonts w:ascii="Times New Roman" w:hAnsi="Times New Roman" w:cs="Times New Roman"/>
                <w:color w:val="000000"/>
                <w:sz w:val="24"/>
                <w:szCs w:val="24"/>
                <w:lang w:val="ru-RU"/>
              </w:rPr>
              <w:t>прохождения</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учетом</w:t>
            </w:r>
            <w:r w:rsidRPr="00164549">
              <w:rPr>
                <w:lang w:val="ru-RU"/>
              </w:rPr>
              <w:t xml:space="preserve"> </w:t>
            </w:r>
            <w:r w:rsidRPr="00164549">
              <w:rPr>
                <w:rFonts w:ascii="Times New Roman" w:hAnsi="Times New Roman" w:cs="Times New Roman"/>
                <w:color w:val="000000"/>
                <w:sz w:val="24"/>
                <w:szCs w:val="24"/>
                <w:lang w:val="ru-RU"/>
              </w:rPr>
              <w:t>состояния</w:t>
            </w:r>
            <w:r w:rsidRPr="00164549">
              <w:rPr>
                <w:lang w:val="ru-RU"/>
              </w:rPr>
              <w:t xml:space="preserve"> </w:t>
            </w:r>
            <w:r w:rsidRPr="00164549">
              <w:rPr>
                <w:rFonts w:ascii="Times New Roman" w:hAnsi="Times New Roman" w:cs="Times New Roman"/>
                <w:color w:val="000000"/>
                <w:sz w:val="24"/>
                <w:szCs w:val="24"/>
                <w:lang w:val="ru-RU"/>
              </w:rPr>
              <w:t>их</w:t>
            </w:r>
            <w:r w:rsidRPr="00164549">
              <w:rPr>
                <w:lang w:val="ru-RU"/>
              </w:rPr>
              <w:t xml:space="preserve"> </w:t>
            </w:r>
            <w:r w:rsidRPr="00164549">
              <w:rPr>
                <w:rFonts w:ascii="Times New Roman" w:hAnsi="Times New Roman" w:cs="Times New Roman"/>
                <w:color w:val="000000"/>
                <w:sz w:val="24"/>
                <w:szCs w:val="24"/>
                <w:lang w:val="ru-RU"/>
              </w:rPr>
              <w:t>здоровья</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формах,</w:t>
            </w:r>
            <w:r w:rsidRPr="00164549">
              <w:rPr>
                <w:lang w:val="ru-RU"/>
              </w:rPr>
              <w:t xml:space="preserve"> </w:t>
            </w:r>
            <w:r w:rsidRPr="00164549">
              <w:rPr>
                <w:rFonts w:ascii="Times New Roman" w:hAnsi="Times New Roman" w:cs="Times New Roman"/>
                <w:color w:val="000000"/>
                <w:sz w:val="24"/>
                <w:szCs w:val="24"/>
                <w:lang w:val="ru-RU"/>
              </w:rPr>
              <w:t>адаптированных</w:t>
            </w:r>
            <w:r w:rsidRPr="00164549">
              <w:rPr>
                <w:lang w:val="ru-RU"/>
              </w:rPr>
              <w:t xml:space="preserve"> </w:t>
            </w:r>
            <w:r w:rsidRPr="00164549">
              <w:rPr>
                <w:rFonts w:ascii="Times New Roman" w:hAnsi="Times New Roman" w:cs="Times New Roman"/>
                <w:color w:val="000000"/>
                <w:sz w:val="24"/>
                <w:szCs w:val="24"/>
                <w:lang w:val="ru-RU"/>
              </w:rPr>
              <w:t>к</w:t>
            </w:r>
            <w:r w:rsidRPr="00164549">
              <w:rPr>
                <w:lang w:val="ru-RU"/>
              </w:rPr>
              <w:t xml:space="preserve"> </w:t>
            </w:r>
            <w:r w:rsidRPr="00164549">
              <w:rPr>
                <w:rFonts w:ascii="Times New Roman" w:hAnsi="Times New Roman" w:cs="Times New Roman"/>
                <w:color w:val="000000"/>
                <w:sz w:val="24"/>
                <w:szCs w:val="24"/>
                <w:lang w:val="ru-RU"/>
              </w:rPr>
              <w:t>ограничениям</w:t>
            </w:r>
            <w:r w:rsidRPr="00164549">
              <w:rPr>
                <w:lang w:val="ru-RU"/>
              </w:rPr>
              <w:t xml:space="preserve"> </w:t>
            </w:r>
            <w:r w:rsidRPr="00164549">
              <w:rPr>
                <w:rFonts w:ascii="Times New Roman" w:hAnsi="Times New Roman" w:cs="Times New Roman"/>
                <w:color w:val="000000"/>
                <w:sz w:val="24"/>
                <w:szCs w:val="24"/>
                <w:lang w:val="ru-RU"/>
              </w:rPr>
              <w:t>их</w:t>
            </w:r>
            <w:r w:rsidRPr="00164549">
              <w:rPr>
                <w:lang w:val="ru-RU"/>
              </w:rPr>
              <w:t xml:space="preserve"> </w:t>
            </w:r>
            <w:r w:rsidRPr="00164549">
              <w:rPr>
                <w:rFonts w:ascii="Times New Roman" w:hAnsi="Times New Roman" w:cs="Times New Roman"/>
                <w:color w:val="000000"/>
                <w:sz w:val="24"/>
                <w:szCs w:val="24"/>
                <w:lang w:val="ru-RU"/>
              </w:rPr>
              <w:t>здоровья;</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применение</w:t>
            </w:r>
            <w:r w:rsidRPr="00164549">
              <w:rPr>
                <w:lang w:val="ru-RU"/>
              </w:rPr>
              <w:t xml:space="preserve"> </w:t>
            </w:r>
            <w:r w:rsidRPr="00164549">
              <w:rPr>
                <w:rFonts w:ascii="Times New Roman" w:hAnsi="Times New Roman" w:cs="Times New Roman"/>
                <w:color w:val="000000"/>
                <w:sz w:val="24"/>
                <w:szCs w:val="24"/>
                <w:lang w:val="ru-RU"/>
              </w:rPr>
              <w:t>дистанционные</w:t>
            </w:r>
            <w:r w:rsidRPr="00164549">
              <w:rPr>
                <w:lang w:val="ru-RU"/>
              </w:rPr>
              <w:t xml:space="preserve"> </w:t>
            </w:r>
            <w:r w:rsidRPr="00164549">
              <w:rPr>
                <w:rFonts w:ascii="Times New Roman" w:hAnsi="Times New Roman" w:cs="Times New Roman"/>
                <w:color w:val="000000"/>
                <w:sz w:val="24"/>
                <w:szCs w:val="24"/>
                <w:lang w:val="ru-RU"/>
              </w:rPr>
              <w:t>образовательные</w:t>
            </w:r>
            <w:r w:rsidRPr="00164549">
              <w:rPr>
                <w:lang w:val="ru-RU"/>
              </w:rPr>
              <w:t xml:space="preserve"> </w:t>
            </w:r>
            <w:r w:rsidRPr="00164549">
              <w:rPr>
                <w:rFonts w:ascii="Times New Roman" w:hAnsi="Times New Roman" w:cs="Times New Roman"/>
                <w:color w:val="000000"/>
                <w:sz w:val="24"/>
                <w:szCs w:val="24"/>
                <w:lang w:val="ru-RU"/>
              </w:rPr>
              <w:t>технологии,</w:t>
            </w:r>
            <w:r w:rsidRPr="00164549">
              <w:rPr>
                <w:lang w:val="ru-RU"/>
              </w:rPr>
              <w:t xml:space="preserve"> </w:t>
            </w:r>
            <w:r w:rsidRPr="00164549">
              <w:rPr>
                <w:rFonts w:ascii="Times New Roman" w:hAnsi="Times New Roman" w:cs="Times New Roman"/>
                <w:color w:val="000000"/>
                <w:sz w:val="24"/>
                <w:szCs w:val="24"/>
                <w:lang w:val="ru-RU"/>
              </w:rPr>
              <w:t>которые</w:t>
            </w:r>
            <w:r w:rsidRPr="00164549">
              <w:rPr>
                <w:lang w:val="ru-RU"/>
              </w:rPr>
              <w:t xml:space="preserve"> </w:t>
            </w:r>
            <w:r w:rsidRPr="00164549">
              <w:rPr>
                <w:rFonts w:ascii="Times New Roman" w:hAnsi="Times New Roman" w:cs="Times New Roman"/>
                <w:color w:val="000000"/>
                <w:sz w:val="24"/>
                <w:szCs w:val="24"/>
                <w:lang w:val="ru-RU"/>
              </w:rPr>
              <w:t>предусматривают</w:t>
            </w:r>
            <w:r w:rsidRPr="00164549">
              <w:rPr>
                <w:lang w:val="ru-RU"/>
              </w:rPr>
              <w:t xml:space="preserve"> </w:t>
            </w:r>
            <w:r w:rsidRPr="00164549">
              <w:rPr>
                <w:rFonts w:ascii="Times New Roman" w:hAnsi="Times New Roman" w:cs="Times New Roman"/>
                <w:color w:val="000000"/>
                <w:sz w:val="24"/>
                <w:szCs w:val="24"/>
                <w:lang w:val="ru-RU"/>
              </w:rPr>
              <w:t>возможности</w:t>
            </w:r>
            <w:r w:rsidRPr="00164549">
              <w:rPr>
                <w:lang w:val="ru-RU"/>
              </w:rPr>
              <w:t xml:space="preserve"> </w:t>
            </w:r>
            <w:r w:rsidRPr="00164549">
              <w:rPr>
                <w:rFonts w:ascii="Times New Roman" w:hAnsi="Times New Roman" w:cs="Times New Roman"/>
                <w:color w:val="000000"/>
                <w:sz w:val="24"/>
                <w:szCs w:val="24"/>
                <w:lang w:val="ru-RU"/>
              </w:rPr>
              <w:t>приема-передачи</w:t>
            </w:r>
            <w:r w:rsidRPr="00164549">
              <w:rPr>
                <w:lang w:val="ru-RU"/>
              </w:rPr>
              <w:t xml:space="preserve"> </w:t>
            </w:r>
            <w:r w:rsidRPr="00164549">
              <w:rPr>
                <w:rFonts w:ascii="Times New Roman" w:hAnsi="Times New Roman" w:cs="Times New Roman"/>
                <w:color w:val="000000"/>
                <w:sz w:val="24"/>
                <w:szCs w:val="24"/>
                <w:lang w:val="ru-RU"/>
              </w:rPr>
              <w:t>информации</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доступных</w:t>
            </w:r>
            <w:r w:rsidRPr="00164549">
              <w:rPr>
                <w:lang w:val="ru-RU"/>
              </w:rPr>
              <w:t xml:space="preserve"> </w:t>
            </w:r>
            <w:r w:rsidRPr="00164549">
              <w:rPr>
                <w:rFonts w:ascii="Times New Roman" w:hAnsi="Times New Roman" w:cs="Times New Roman"/>
                <w:color w:val="000000"/>
                <w:sz w:val="24"/>
                <w:szCs w:val="24"/>
                <w:lang w:val="ru-RU"/>
              </w:rPr>
              <w:t>для</w:t>
            </w:r>
            <w:r w:rsidRPr="00164549">
              <w:rPr>
                <w:lang w:val="ru-RU"/>
              </w:rPr>
              <w:t xml:space="preserve"> </w:t>
            </w:r>
            <w:r w:rsidRPr="00164549">
              <w:rPr>
                <w:rFonts w:ascii="Times New Roman" w:hAnsi="Times New Roman" w:cs="Times New Roman"/>
                <w:color w:val="000000"/>
                <w:sz w:val="24"/>
                <w:szCs w:val="24"/>
                <w:lang w:val="ru-RU"/>
              </w:rPr>
              <w:t>них</w:t>
            </w:r>
            <w:r w:rsidRPr="00164549">
              <w:rPr>
                <w:lang w:val="ru-RU"/>
              </w:rPr>
              <w:t xml:space="preserve"> </w:t>
            </w:r>
            <w:r w:rsidRPr="00164549">
              <w:rPr>
                <w:rFonts w:ascii="Times New Roman" w:hAnsi="Times New Roman" w:cs="Times New Roman"/>
                <w:color w:val="000000"/>
                <w:sz w:val="24"/>
                <w:szCs w:val="24"/>
                <w:lang w:val="ru-RU"/>
              </w:rPr>
              <w:t>формах.</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доступ</w:t>
            </w:r>
            <w:r w:rsidRPr="00164549">
              <w:rPr>
                <w:lang w:val="ru-RU"/>
              </w:rPr>
              <w:t xml:space="preserve"> </w:t>
            </w:r>
            <w:r w:rsidRPr="00164549">
              <w:rPr>
                <w:rFonts w:ascii="Times New Roman" w:hAnsi="Times New Roman" w:cs="Times New Roman"/>
                <w:color w:val="000000"/>
                <w:sz w:val="24"/>
                <w:szCs w:val="24"/>
                <w:lang w:val="ru-RU"/>
              </w:rPr>
              <w:t>(удаленный</w:t>
            </w:r>
            <w:r w:rsidRPr="00164549">
              <w:rPr>
                <w:lang w:val="ru-RU"/>
              </w:rPr>
              <w:t xml:space="preserve"> </w:t>
            </w:r>
            <w:r w:rsidRPr="00164549">
              <w:rPr>
                <w:rFonts w:ascii="Times New Roman" w:hAnsi="Times New Roman" w:cs="Times New Roman"/>
                <w:color w:val="000000"/>
                <w:sz w:val="24"/>
                <w:szCs w:val="24"/>
                <w:lang w:val="ru-RU"/>
              </w:rPr>
              <w:t>доступ),</w:t>
            </w:r>
            <w:r w:rsidRPr="00164549">
              <w:rPr>
                <w:lang w:val="ru-RU"/>
              </w:rPr>
              <w:t xml:space="preserve"> </w:t>
            </w:r>
            <w:r w:rsidRPr="00164549">
              <w:rPr>
                <w:rFonts w:ascii="Times New Roman" w:hAnsi="Times New Roman" w:cs="Times New Roman"/>
                <w:color w:val="000000"/>
                <w:sz w:val="24"/>
                <w:szCs w:val="24"/>
                <w:lang w:val="ru-RU"/>
              </w:rPr>
              <w:t>к</w:t>
            </w:r>
            <w:r w:rsidRPr="00164549">
              <w:rPr>
                <w:lang w:val="ru-RU"/>
              </w:rPr>
              <w:t xml:space="preserve"> </w:t>
            </w:r>
            <w:r w:rsidRPr="00164549">
              <w:rPr>
                <w:rFonts w:ascii="Times New Roman" w:hAnsi="Times New Roman" w:cs="Times New Roman"/>
                <w:color w:val="000000"/>
                <w:sz w:val="24"/>
                <w:szCs w:val="24"/>
                <w:lang w:val="ru-RU"/>
              </w:rPr>
              <w:t>современным</w:t>
            </w:r>
            <w:r w:rsidRPr="00164549">
              <w:rPr>
                <w:lang w:val="ru-RU"/>
              </w:rPr>
              <w:t xml:space="preserve"> </w:t>
            </w:r>
            <w:r w:rsidRPr="00164549">
              <w:rPr>
                <w:rFonts w:ascii="Times New Roman" w:hAnsi="Times New Roman" w:cs="Times New Roman"/>
                <w:color w:val="000000"/>
                <w:sz w:val="24"/>
                <w:szCs w:val="24"/>
                <w:lang w:val="ru-RU"/>
              </w:rPr>
              <w:t>профессиональным</w:t>
            </w:r>
            <w:r w:rsidRPr="00164549">
              <w:rPr>
                <w:lang w:val="ru-RU"/>
              </w:rPr>
              <w:t xml:space="preserve"> </w:t>
            </w:r>
            <w:r w:rsidRPr="00164549">
              <w:rPr>
                <w:rFonts w:ascii="Times New Roman" w:hAnsi="Times New Roman" w:cs="Times New Roman"/>
                <w:color w:val="000000"/>
                <w:sz w:val="24"/>
                <w:szCs w:val="24"/>
                <w:lang w:val="ru-RU"/>
              </w:rPr>
              <w:t>базам</w:t>
            </w:r>
            <w:r w:rsidRPr="00164549">
              <w:rPr>
                <w:lang w:val="ru-RU"/>
              </w:rPr>
              <w:t xml:space="preserve"> </w:t>
            </w:r>
            <w:r w:rsidRPr="00164549">
              <w:rPr>
                <w:rFonts w:ascii="Times New Roman" w:hAnsi="Times New Roman" w:cs="Times New Roman"/>
                <w:color w:val="000000"/>
                <w:sz w:val="24"/>
                <w:szCs w:val="24"/>
                <w:lang w:val="ru-RU"/>
              </w:rPr>
              <w:t>данных</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информационным</w:t>
            </w:r>
            <w:r w:rsidRPr="00164549">
              <w:rPr>
                <w:lang w:val="ru-RU"/>
              </w:rPr>
              <w:t xml:space="preserve"> </w:t>
            </w:r>
            <w:r w:rsidRPr="00164549">
              <w:rPr>
                <w:rFonts w:ascii="Times New Roman" w:hAnsi="Times New Roman" w:cs="Times New Roman"/>
                <w:color w:val="000000"/>
                <w:sz w:val="24"/>
                <w:szCs w:val="24"/>
                <w:lang w:val="ru-RU"/>
              </w:rPr>
              <w:t>справочным</w:t>
            </w:r>
            <w:r w:rsidRPr="00164549">
              <w:rPr>
                <w:lang w:val="ru-RU"/>
              </w:rPr>
              <w:t xml:space="preserve"> </w:t>
            </w:r>
            <w:r w:rsidRPr="00164549">
              <w:rPr>
                <w:rFonts w:ascii="Times New Roman" w:hAnsi="Times New Roman" w:cs="Times New Roman"/>
                <w:color w:val="000000"/>
                <w:sz w:val="24"/>
                <w:szCs w:val="24"/>
                <w:lang w:val="ru-RU"/>
              </w:rPr>
              <w:t>системам,</w:t>
            </w:r>
            <w:r w:rsidRPr="00164549">
              <w:rPr>
                <w:lang w:val="ru-RU"/>
              </w:rPr>
              <w:t xml:space="preserve"> </w:t>
            </w:r>
            <w:r w:rsidRPr="00164549">
              <w:rPr>
                <w:rFonts w:ascii="Times New Roman" w:hAnsi="Times New Roman" w:cs="Times New Roman"/>
                <w:color w:val="000000"/>
                <w:sz w:val="24"/>
                <w:szCs w:val="24"/>
                <w:lang w:val="ru-RU"/>
              </w:rPr>
              <w:t>состав</w:t>
            </w:r>
            <w:r w:rsidRPr="00164549">
              <w:rPr>
                <w:lang w:val="ru-RU"/>
              </w:rPr>
              <w:t xml:space="preserve"> </w:t>
            </w:r>
            <w:r w:rsidRPr="00164549">
              <w:rPr>
                <w:rFonts w:ascii="Times New Roman" w:hAnsi="Times New Roman" w:cs="Times New Roman"/>
                <w:color w:val="000000"/>
                <w:sz w:val="24"/>
                <w:szCs w:val="24"/>
                <w:lang w:val="ru-RU"/>
              </w:rPr>
              <w:t>которых</w:t>
            </w:r>
            <w:r w:rsidRPr="00164549">
              <w:rPr>
                <w:lang w:val="ru-RU"/>
              </w:rPr>
              <w:t xml:space="preserve"> </w:t>
            </w:r>
            <w:r w:rsidRPr="00164549">
              <w:rPr>
                <w:rFonts w:ascii="Times New Roman" w:hAnsi="Times New Roman" w:cs="Times New Roman"/>
                <w:color w:val="000000"/>
                <w:sz w:val="24"/>
                <w:szCs w:val="24"/>
                <w:lang w:val="ru-RU"/>
              </w:rPr>
              <w:t>определен</w:t>
            </w:r>
            <w:r w:rsidRPr="00164549">
              <w:rPr>
                <w:lang w:val="ru-RU"/>
              </w:rPr>
              <w:t xml:space="preserve"> </w:t>
            </w:r>
            <w:r w:rsidRPr="00164549">
              <w:rPr>
                <w:rFonts w:ascii="Times New Roman" w:hAnsi="Times New Roman" w:cs="Times New Roman"/>
                <w:color w:val="000000"/>
                <w:sz w:val="24"/>
                <w:szCs w:val="24"/>
                <w:lang w:val="ru-RU"/>
              </w:rPr>
              <w:t>рабочей</w:t>
            </w:r>
            <w:r w:rsidRPr="00164549">
              <w:rPr>
                <w:lang w:val="ru-RU"/>
              </w:rPr>
              <w:t xml:space="preserve"> </w:t>
            </w:r>
            <w:r w:rsidRPr="00164549">
              <w:rPr>
                <w:rFonts w:ascii="Times New Roman" w:hAnsi="Times New Roman" w:cs="Times New Roman"/>
                <w:color w:val="000000"/>
                <w:sz w:val="24"/>
                <w:szCs w:val="24"/>
                <w:lang w:val="ru-RU"/>
              </w:rPr>
              <w:t>программой</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lang w:val="ru-RU"/>
              </w:rPr>
              <w:t xml:space="preserve"> </w:t>
            </w:r>
          </w:p>
        </w:tc>
      </w:tr>
      <w:tr w:rsidR="004B3A2A" w:rsidRPr="00D72542">
        <w:trPr>
          <w:trHeight w:hRule="exact" w:val="497"/>
        </w:trPr>
        <w:tc>
          <w:tcPr>
            <w:tcW w:w="10774" w:type="dxa"/>
          </w:tcPr>
          <w:p w:rsidR="004B3A2A" w:rsidRPr="00164549" w:rsidRDefault="004B3A2A">
            <w:pPr>
              <w:rPr>
                <w:lang w:val="ru-RU"/>
              </w:rPr>
            </w:pPr>
          </w:p>
        </w:tc>
      </w:tr>
      <w:tr w:rsidR="004B3A2A" w:rsidRPr="00D72542">
        <w:trPr>
          <w:trHeight w:hRule="exact" w:val="555"/>
        </w:trPr>
        <w:tc>
          <w:tcPr>
            <w:tcW w:w="10788" w:type="dxa"/>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9.</w:t>
            </w:r>
            <w:r w:rsidRPr="00164549">
              <w:rPr>
                <w:lang w:val="ru-RU"/>
              </w:rPr>
              <w:t xml:space="preserve"> </w:t>
            </w:r>
            <w:r w:rsidRPr="00164549">
              <w:rPr>
                <w:rFonts w:ascii="Times New Roman" w:hAnsi="Times New Roman" w:cs="Times New Roman"/>
                <w:b/>
                <w:color w:val="000000"/>
                <w:sz w:val="24"/>
                <w:szCs w:val="24"/>
                <w:lang w:val="ru-RU"/>
              </w:rPr>
              <w:t>ПЕРЕЧЕНЬ</w:t>
            </w:r>
            <w:r w:rsidRPr="00164549">
              <w:rPr>
                <w:lang w:val="ru-RU"/>
              </w:rPr>
              <w:t xml:space="preserve"> </w:t>
            </w:r>
            <w:r w:rsidRPr="00164549">
              <w:rPr>
                <w:rFonts w:ascii="Times New Roman" w:hAnsi="Times New Roman" w:cs="Times New Roman"/>
                <w:b/>
                <w:color w:val="000000"/>
                <w:sz w:val="24"/>
                <w:szCs w:val="24"/>
                <w:lang w:val="ru-RU"/>
              </w:rPr>
              <w:t>ОСНОВНОЙ</w:t>
            </w:r>
            <w:r w:rsidRPr="00164549">
              <w:rPr>
                <w:lang w:val="ru-RU"/>
              </w:rPr>
              <w:t xml:space="preserve"> </w:t>
            </w:r>
            <w:r w:rsidRPr="00164549">
              <w:rPr>
                <w:rFonts w:ascii="Times New Roman" w:hAnsi="Times New Roman" w:cs="Times New Roman"/>
                <w:b/>
                <w:color w:val="000000"/>
                <w:sz w:val="24"/>
                <w:szCs w:val="24"/>
                <w:lang w:val="ru-RU"/>
              </w:rPr>
              <w:t>И</w:t>
            </w:r>
            <w:r w:rsidRPr="00164549">
              <w:rPr>
                <w:lang w:val="ru-RU"/>
              </w:rPr>
              <w:t xml:space="preserve"> </w:t>
            </w:r>
            <w:r w:rsidRPr="00164549">
              <w:rPr>
                <w:rFonts w:ascii="Times New Roman" w:hAnsi="Times New Roman" w:cs="Times New Roman"/>
                <w:b/>
                <w:color w:val="000000"/>
                <w:sz w:val="24"/>
                <w:szCs w:val="24"/>
                <w:lang w:val="ru-RU"/>
              </w:rPr>
              <w:t>ДОПОЛНИТЕЛЬНОЙ</w:t>
            </w:r>
            <w:r w:rsidRPr="00164549">
              <w:rPr>
                <w:lang w:val="ru-RU"/>
              </w:rPr>
              <w:t xml:space="preserve"> </w:t>
            </w:r>
            <w:r w:rsidRPr="00164549">
              <w:rPr>
                <w:rFonts w:ascii="Times New Roman" w:hAnsi="Times New Roman" w:cs="Times New Roman"/>
                <w:b/>
                <w:color w:val="000000"/>
                <w:sz w:val="24"/>
                <w:szCs w:val="24"/>
                <w:lang w:val="ru-RU"/>
              </w:rPr>
              <w:t>УЧЕБНОЙ</w:t>
            </w:r>
            <w:r w:rsidRPr="00164549">
              <w:rPr>
                <w:lang w:val="ru-RU"/>
              </w:rPr>
              <w:t xml:space="preserve"> </w:t>
            </w:r>
            <w:r w:rsidRPr="00164549">
              <w:rPr>
                <w:rFonts w:ascii="Times New Roman" w:hAnsi="Times New Roman" w:cs="Times New Roman"/>
                <w:b/>
                <w:color w:val="000000"/>
                <w:sz w:val="24"/>
                <w:szCs w:val="24"/>
                <w:lang w:val="ru-RU"/>
              </w:rPr>
              <w:t>ЛИТЕРАТУРЫ,</w:t>
            </w:r>
            <w:r w:rsidRPr="00164549">
              <w:rPr>
                <w:lang w:val="ru-RU"/>
              </w:rPr>
              <w:t xml:space="preserve"> </w:t>
            </w:r>
            <w:r w:rsidRPr="00164549">
              <w:rPr>
                <w:rFonts w:ascii="Times New Roman" w:hAnsi="Times New Roman" w:cs="Times New Roman"/>
                <w:b/>
                <w:color w:val="000000"/>
                <w:sz w:val="24"/>
                <w:szCs w:val="24"/>
                <w:lang w:val="ru-RU"/>
              </w:rPr>
              <w:t>НЕОБХОДИМОЙ</w:t>
            </w:r>
            <w:r w:rsidRPr="00164549">
              <w:rPr>
                <w:lang w:val="ru-RU"/>
              </w:rPr>
              <w:t xml:space="preserve"> </w:t>
            </w:r>
            <w:r w:rsidRPr="00164549">
              <w:rPr>
                <w:rFonts w:ascii="Times New Roman" w:hAnsi="Times New Roman" w:cs="Times New Roman"/>
                <w:b/>
                <w:color w:val="000000"/>
                <w:sz w:val="24"/>
                <w:szCs w:val="24"/>
                <w:lang w:val="ru-RU"/>
              </w:rPr>
              <w:t>ДЛЯ</w:t>
            </w:r>
            <w:r w:rsidRPr="00164549">
              <w:rPr>
                <w:lang w:val="ru-RU"/>
              </w:rPr>
              <w:t xml:space="preserve"> </w:t>
            </w:r>
            <w:r w:rsidRPr="00164549">
              <w:rPr>
                <w:rFonts w:ascii="Times New Roman" w:hAnsi="Times New Roman" w:cs="Times New Roman"/>
                <w:b/>
                <w:color w:val="000000"/>
                <w:sz w:val="24"/>
                <w:szCs w:val="24"/>
                <w:lang w:val="ru-RU"/>
              </w:rPr>
              <w:t>ПРОХОЖДЕНИЯ</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p>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b/>
                <w:color w:val="000000"/>
                <w:sz w:val="24"/>
                <w:szCs w:val="24"/>
                <w:lang w:val="ru-RU"/>
              </w:rPr>
              <w:t>Сайт</w:t>
            </w:r>
            <w:r w:rsidRPr="00164549">
              <w:rPr>
                <w:lang w:val="ru-RU"/>
              </w:rPr>
              <w:t xml:space="preserve"> </w:t>
            </w:r>
            <w:r w:rsidRPr="00164549">
              <w:rPr>
                <w:rFonts w:ascii="Times New Roman" w:hAnsi="Times New Roman" w:cs="Times New Roman"/>
                <w:b/>
                <w:color w:val="000000"/>
                <w:sz w:val="24"/>
                <w:szCs w:val="24"/>
                <w:lang w:val="ru-RU"/>
              </w:rPr>
              <w:t>библиотеки</w:t>
            </w:r>
            <w:r w:rsidRPr="00164549">
              <w:rPr>
                <w:lang w:val="ru-RU"/>
              </w:rPr>
              <w:t xml:space="preserve"> </w:t>
            </w:r>
            <w:proofErr w:type="spellStart"/>
            <w:r w:rsidRPr="00164549">
              <w:rPr>
                <w:rFonts w:ascii="Times New Roman" w:hAnsi="Times New Roman" w:cs="Times New Roman"/>
                <w:b/>
                <w:color w:val="000000"/>
                <w:sz w:val="24"/>
                <w:szCs w:val="24"/>
                <w:lang w:val="ru-RU"/>
              </w:rPr>
              <w:t>УрГЭУ</w:t>
            </w:r>
            <w:proofErr w:type="spellEnd"/>
            <w:r w:rsidRPr="00164549">
              <w:rPr>
                <w:lang w:val="ru-RU"/>
              </w:rPr>
              <w:t xml:space="preserve"> </w:t>
            </w:r>
          </w:p>
          <w:p w:rsidR="004B3A2A" w:rsidRPr="00164549" w:rsidRDefault="00164549">
            <w:pPr>
              <w:spacing w:after="0" w:line="240" w:lineRule="auto"/>
              <w:jc w:val="both"/>
              <w:rPr>
                <w:sz w:val="24"/>
                <w:szCs w:val="24"/>
                <w:lang w:val="ru-RU"/>
              </w:rPr>
            </w:pPr>
            <w:r>
              <w:rPr>
                <w:rFonts w:ascii="Times New Roman" w:hAnsi="Times New Roman" w:cs="Times New Roman"/>
                <w:color w:val="000000"/>
                <w:sz w:val="24"/>
                <w:szCs w:val="24"/>
              </w:rPr>
              <w:t>http</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64549">
              <w:rPr>
                <w:rFonts w:ascii="Times New Roman" w:hAnsi="Times New Roman" w:cs="Times New Roman"/>
                <w:color w:val="000000"/>
                <w:sz w:val="24"/>
                <w:szCs w:val="24"/>
                <w:lang w:val="ru-RU"/>
              </w:rPr>
              <w:t>/</w:t>
            </w:r>
            <w:r w:rsidRPr="00164549">
              <w:rPr>
                <w:lang w:val="ru-RU"/>
              </w:rPr>
              <w:t xml:space="preserve"> </w:t>
            </w:r>
          </w:p>
        </w:tc>
      </w:tr>
      <w:tr w:rsidR="004B3A2A" w:rsidRPr="00D72542">
        <w:trPr>
          <w:trHeight w:hRule="exact" w:val="416"/>
        </w:trPr>
        <w:tc>
          <w:tcPr>
            <w:tcW w:w="10774" w:type="dxa"/>
          </w:tcPr>
          <w:p w:rsidR="004B3A2A" w:rsidRPr="00164549" w:rsidRDefault="004B3A2A">
            <w:pPr>
              <w:rPr>
                <w:lang w:val="ru-RU"/>
              </w:rPr>
            </w:pPr>
          </w:p>
        </w:tc>
      </w:tr>
      <w:tr w:rsidR="004B3A2A">
        <w:trPr>
          <w:trHeight w:hRule="exact" w:val="285"/>
        </w:trPr>
        <w:tc>
          <w:tcPr>
            <w:tcW w:w="10788" w:type="dxa"/>
            <w:shd w:val="clear" w:color="000000" w:fill="FFFFFF"/>
            <w:tcMar>
              <w:left w:w="34" w:type="dxa"/>
              <w:right w:w="34" w:type="dxa"/>
            </w:tcMar>
          </w:tcPr>
          <w:p w:rsidR="004B3A2A" w:rsidRDefault="00164549">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B3A2A" w:rsidRPr="00D72542">
        <w:trPr>
          <w:trHeight w:hRule="exact" w:val="818"/>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1. Дробышева Л.А. Экономика, маркетинг, менеджмент. [Электронный ресурс</w:t>
            </w:r>
            <w:proofErr w:type="gramStart"/>
            <w:r w:rsidRPr="00164549">
              <w:rPr>
                <w:rFonts w:ascii="Times New Roman" w:hAnsi="Times New Roman" w:cs="Times New Roman"/>
                <w:color w:val="000000"/>
                <w:sz w:val="24"/>
                <w:szCs w:val="24"/>
                <w:lang w:val="ru-RU"/>
              </w:rPr>
              <w:t>]:Учебное</w:t>
            </w:r>
            <w:proofErr w:type="gramEnd"/>
            <w:r w:rsidRPr="00164549">
              <w:rPr>
                <w:rFonts w:ascii="Times New Roman" w:hAnsi="Times New Roman" w:cs="Times New Roman"/>
                <w:color w:val="000000"/>
                <w:sz w:val="24"/>
                <w:szCs w:val="24"/>
                <w:lang w:val="ru-RU"/>
              </w:rPr>
              <w:t xml:space="preserve"> пособие. - Москва: Издательско-торговая корпорация "Дашков и К", 2019. - 150 – Режим доступа: </w:t>
            </w:r>
            <w:r>
              <w:rPr>
                <w:rFonts w:ascii="Times New Roman" w:hAnsi="Times New Roman" w:cs="Times New Roman"/>
                <w:color w:val="000000"/>
                <w:sz w:val="24"/>
                <w:szCs w:val="24"/>
              </w:rPr>
              <w:t>https</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64549">
              <w:rPr>
                <w:rFonts w:ascii="Times New Roman" w:hAnsi="Times New Roman" w:cs="Times New Roman"/>
                <w:color w:val="000000"/>
                <w:sz w:val="24"/>
                <w:szCs w:val="24"/>
                <w:lang w:val="ru-RU"/>
              </w:rPr>
              <w:t>/1093460</w:t>
            </w: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2. </w:t>
            </w:r>
            <w:proofErr w:type="spellStart"/>
            <w:r w:rsidRPr="00164549">
              <w:rPr>
                <w:rFonts w:ascii="Times New Roman" w:hAnsi="Times New Roman" w:cs="Times New Roman"/>
                <w:color w:val="000000"/>
                <w:sz w:val="24"/>
                <w:szCs w:val="24"/>
                <w:lang w:val="ru-RU"/>
              </w:rPr>
              <w:t>Липсиц</w:t>
            </w:r>
            <w:proofErr w:type="spellEnd"/>
            <w:r w:rsidRPr="00164549">
              <w:rPr>
                <w:rFonts w:ascii="Times New Roman" w:hAnsi="Times New Roman" w:cs="Times New Roman"/>
                <w:color w:val="000000"/>
                <w:sz w:val="24"/>
                <w:szCs w:val="24"/>
                <w:lang w:val="ru-RU"/>
              </w:rPr>
              <w:t xml:space="preserve"> И. В., Казаков С. П., </w:t>
            </w:r>
            <w:proofErr w:type="spellStart"/>
            <w:r w:rsidRPr="00164549">
              <w:rPr>
                <w:rFonts w:ascii="Times New Roman" w:hAnsi="Times New Roman" w:cs="Times New Roman"/>
                <w:color w:val="000000"/>
                <w:sz w:val="24"/>
                <w:szCs w:val="24"/>
                <w:lang w:val="ru-RU"/>
              </w:rPr>
              <w:t>Коро</w:t>
            </w:r>
            <w:proofErr w:type="spellEnd"/>
            <w:r w:rsidRPr="00164549">
              <w:rPr>
                <w:rFonts w:ascii="Times New Roman" w:hAnsi="Times New Roman" w:cs="Times New Roman"/>
                <w:color w:val="000000"/>
                <w:sz w:val="24"/>
                <w:szCs w:val="24"/>
                <w:lang w:val="ru-RU"/>
              </w:rPr>
              <w:t xml:space="preserve"> Н. Р., </w:t>
            </w:r>
            <w:proofErr w:type="spellStart"/>
            <w:r w:rsidRPr="00164549">
              <w:rPr>
                <w:rFonts w:ascii="Times New Roman" w:hAnsi="Times New Roman" w:cs="Times New Roman"/>
                <w:color w:val="000000"/>
                <w:sz w:val="24"/>
                <w:szCs w:val="24"/>
                <w:lang w:val="ru-RU"/>
              </w:rPr>
              <w:t>Латышова</w:t>
            </w:r>
            <w:proofErr w:type="spellEnd"/>
            <w:r w:rsidRPr="00164549">
              <w:rPr>
                <w:rFonts w:ascii="Times New Roman" w:hAnsi="Times New Roman" w:cs="Times New Roman"/>
                <w:color w:val="000000"/>
                <w:sz w:val="24"/>
                <w:szCs w:val="24"/>
                <w:lang w:val="ru-RU"/>
              </w:rPr>
              <w:t xml:space="preserve"> Л. С., Заздравных А. В., Пантелеева Е. К., </w:t>
            </w:r>
            <w:proofErr w:type="spellStart"/>
            <w:r w:rsidRPr="00164549">
              <w:rPr>
                <w:rFonts w:ascii="Times New Roman" w:hAnsi="Times New Roman" w:cs="Times New Roman"/>
                <w:color w:val="000000"/>
                <w:sz w:val="24"/>
                <w:szCs w:val="24"/>
                <w:lang w:val="ru-RU"/>
              </w:rPr>
              <w:t>Полынская</w:t>
            </w:r>
            <w:proofErr w:type="spellEnd"/>
            <w:r w:rsidRPr="00164549">
              <w:rPr>
                <w:rFonts w:ascii="Times New Roman" w:hAnsi="Times New Roman" w:cs="Times New Roman"/>
                <w:color w:val="000000"/>
                <w:sz w:val="24"/>
                <w:szCs w:val="24"/>
                <w:lang w:val="ru-RU"/>
              </w:rPr>
              <w:t xml:space="preserve"> Г. А. Маркетинг-менеджмент. [Электронный ресурс</w:t>
            </w:r>
            <w:proofErr w:type="gramStart"/>
            <w:r w:rsidRPr="00164549">
              <w:rPr>
                <w:rFonts w:ascii="Times New Roman" w:hAnsi="Times New Roman" w:cs="Times New Roman"/>
                <w:color w:val="000000"/>
                <w:sz w:val="24"/>
                <w:szCs w:val="24"/>
                <w:lang w:val="ru-RU"/>
              </w:rPr>
              <w:t>]:Учебник</w:t>
            </w:r>
            <w:proofErr w:type="gramEnd"/>
            <w:r w:rsidRPr="00164549">
              <w:rPr>
                <w:rFonts w:ascii="Times New Roman" w:hAnsi="Times New Roman" w:cs="Times New Roman"/>
                <w:color w:val="000000"/>
                <w:sz w:val="24"/>
                <w:szCs w:val="24"/>
                <w:lang w:val="ru-RU"/>
              </w:rPr>
              <w:t xml:space="preserve"> и практикум для вузов. - Москва: </w:t>
            </w:r>
            <w:proofErr w:type="spellStart"/>
            <w:r w:rsidRPr="00164549">
              <w:rPr>
                <w:rFonts w:ascii="Times New Roman" w:hAnsi="Times New Roman" w:cs="Times New Roman"/>
                <w:color w:val="000000"/>
                <w:sz w:val="24"/>
                <w:szCs w:val="24"/>
                <w:lang w:val="ru-RU"/>
              </w:rPr>
              <w:t>Юрайт</w:t>
            </w:r>
            <w:proofErr w:type="spellEnd"/>
            <w:r w:rsidRPr="00164549">
              <w:rPr>
                <w:rFonts w:ascii="Times New Roman" w:hAnsi="Times New Roman" w:cs="Times New Roman"/>
                <w:color w:val="000000"/>
                <w:sz w:val="24"/>
                <w:szCs w:val="24"/>
                <w:lang w:val="ru-RU"/>
              </w:rPr>
              <w:t xml:space="preserve">, 2020. - 379 – Режим доступа: </w:t>
            </w:r>
            <w:r>
              <w:rPr>
                <w:rFonts w:ascii="Times New Roman" w:hAnsi="Times New Roman" w:cs="Times New Roman"/>
                <w:color w:val="000000"/>
                <w:sz w:val="24"/>
                <w:szCs w:val="24"/>
              </w:rPr>
              <w:t>https</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64549">
              <w:rPr>
                <w:rFonts w:ascii="Times New Roman" w:hAnsi="Times New Roman" w:cs="Times New Roman"/>
                <w:color w:val="000000"/>
                <w:sz w:val="24"/>
                <w:szCs w:val="24"/>
                <w:lang w:val="ru-RU"/>
              </w:rPr>
              <w:t>/450381</w:t>
            </w: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3. Егоршин А. П. Основы менеджмента. [Электронный ресурс</w:t>
            </w:r>
            <w:proofErr w:type="gramStart"/>
            <w:r w:rsidRPr="00164549">
              <w:rPr>
                <w:rFonts w:ascii="Times New Roman" w:hAnsi="Times New Roman" w:cs="Times New Roman"/>
                <w:color w:val="000000"/>
                <w:sz w:val="24"/>
                <w:szCs w:val="24"/>
                <w:lang w:val="ru-RU"/>
              </w:rPr>
              <w:t>]:Учебник</w:t>
            </w:r>
            <w:proofErr w:type="gramEnd"/>
            <w:r w:rsidRPr="00164549">
              <w:rPr>
                <w:rFonts w:ascii="Times New Roman" w:hAnsi="Times New Roman" w:cs="Times New Roman"/>
                <w:color w:val="000000"/>
                <w:sz w:val="24"/>
                <w:szCs w:val="24"/>
                <w:lang w:val="ru-RU"/>
              </w:rPr>
              <w:t xml:space="preserve">. - Москва: ООО "Научно-издательский центр ИНФРА-М", 2021. - 350 – Режим доступа: </w:t>
            </w:r>
            <w:r>
              <w:rPr>
                <w:rFonts w:ascii="Times New Roman" w:hAnsi="Times New Roman" w:cs="Times New Roman"/>
                <w:color w:val="000000"/>
                <w:sz w:val="24"/>
                <w:szCs w:val="24"/>
              </w:rPr>
              <w:t>https</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164549">
              <w:rPr>
                <w:rFonts w:ascii="Times New Roman" w:hAnsi="Times New Roman" w:cs="Times New Roman"/>
                <w:color w:val="000000"/>
                <w:sz w:val="24"/>
                <w:szCs w:val="24"/>
                <w:lang w:val="ru-RU"/>
              </w:rPr>
              <w:t>/1171350</w:t>
            </w: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4. Тимохина Г. С. Маркетинг-менеджмент. [Электронный ресурс</w:t>
            </w:r>
            <w:proofErr w:type="gramStart"/>
            <w:r w:rsidRPr="00164549">
              <w:rPr>
                <w:rFonts w:ascii="Times New Roman" w:hAnsi="Times New Roman" w:cs="Times New Roman"/>
                <w:color w:val="000000"/>
                <w:sz w:val="24"/>
                <w:szCs w:val="24"/>
                <w:lang w:val="ru-RU"/>
              </w:rPr>
              <w:t>]:учебное</w:t>
            </w:r>
            <w:proofErr w:type="gramEnd"/>
            <w:r w:rsidRPr="00164549">
              <w:rPr>
                <w:rFonts w:ascii="Times New Roman" w:hAnsi="Times New Roman" w:cs="Times New Roman"/>
                <w:color w:val="000000"/>
                <w:sz w:val="24"/>
                <w:szCs w:val="24"/>
                <w:lang w:val="ru-RU"/>
              </w:rPr>
              <w:t xml:space="preserve"> пособие. - Екатеринбург: Издательство УрГЭУ, 2019. - 200 – Режим доступа: </w:t>
            </w:r>
            <w:r>
              <w:rPr>
                <w:rFonts w:ascii="Times New Roman" w:hAnsi="Times New Roman" w:cs="Times New Roman"/>
                <w:color w:val="000000"/>
                <w:sz w:val="24"/>
                <w:szCs w:val="24"/>
              </w:rPr>
              <w:t>http</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164549">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164549">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164549">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5. Беляев В. И. Маркетинг: основы теории и </w:t>
            </w:r>
            <w:proofErr w:type="spellStart"/>
            <w:r w:rsidRPr="00164549">
              <w:rPr>
                <w:rFonts w:ascii="Times New Roman" w:hAnsi="Times New Roman" w:cs="Times New Roman"/>
                <w:color w:val="000000"/>
                <w:sz w:val="24"/>
                <w:szCs w:val="24"/>
                <w:lang w:val="ru-RU"/>
              </w:rPr>
              <w:t>практики</w:t>
            </w:r>
            <w:proofErr w:type="gramStart"/>
            <w:r w:rsidRPr="00164549">
              <w:rPr>
                <w:rFonts w:ascii="Times New Roman" w:hAnsi="Times New Roman" w:cs="Times New Roman"/>
                <w:color w:val="000000"/>
                <w:sz w:val="24"/>
                <w:szCs w:val="24"/>
                <w:lang w:val="ru-RU"/>
              </w:rPr>
              <w:t>.:учебник</w:t>
            </w:r>
            <w:proofErr w:type="spellEnd"/>
            <w:proofErr w:type="gramEnd"/>
            <w:r w:rsidRPr="00164549">
              <w:rPr>
                <w:rFonts w:ascii="Times New Roman" w:hAnsi="Times New Roman" w:cs="Times New Roman"/>
                <w:color w:val="000000"/>
                <w:sz w:val="24"/>
                <w:szCs w:val="24"/>
                <w:lang w:val="ru-RU"/>
              </w:rPr>
              <w:t xml:space="preserve"> для студентов вузов. - Москва: </w:t>
            </w:r>
            <w:proofErr w:type="spellStart"/>
            <w:r w:rsidRPr="00164549">
              <w:rPr>
                <w:rFonts w:ascii="Times New Roman" w:hAnsi="Times New Roman" w:cs="Times New Roman"/>
                <w:color w:val="000000"/>
                <w:sz w:val="24"/>
                <w:szCs w:val="24"/>
                <w:lang w:val="ru-RU"/>
              </w:rPr>
              <w:t>КноРус</w:t>
            </w:r>
            <w:proofErr w:type="spellEnd"/>
            <w:r w:rsidRPr="00164549">
              <w:rPr>
                <w:rFonts w:ascii="Times New Roman" w:hAnsi="Times New Roman" w:cs="Times New Roman"/>
                <w:color w:val="000000"/>
                <w:sz w:val="24"/>
                <w:szCs w:val="24"/>
                <w:lang w:val="ru-RU"/>
              </w:rPr>
              <w:t>, 2018. - 676</w:t>
            </w:r>
          </w:p>
        </w:tc>
      </w:tr>
      <w:tr w:rsidR="004B3A2A" w:rsidRPr="00D72542">
        <w:trPr>
          <w:trHeight w:hRule="exact" w:val="138"/>
        </w:trPr>
        <w:tc>
          <w:tcPr>
            <w:tcW w:w="10774" w:type="dxa"/>
          </w:tcPr>
          <w:p w:rsidR="004B3A2A" w:rsidRPr="00164549" w:rsidRDefault="004B3A2A">
            <w:pPr>
              <w:rPr>
                <w:lang w:val="ru-RU"/>
              </w:rPr>
            </w:pPr>
          </w:p>
        </w:tc>
      </w:tr>
      <w:tr w:rsidR="004B3A2A">
        <w:trPr>
          <w:trHeight w:hRule="exact" w:val="277"/>
        </w:trPr>
        <w:tc>
          <w:tcPr>
            <w:tcW w:w="10788" w:type="dxa"/>
            <w:shd w:val="clear" w:color="000000" w:fill="FFFFFF"/>
            <w:tcMar>
              <w:left w:w="34" w:type="dxa"/>
              <w:right w:w="34" w:type="dxa"/>
            </w:tcMar>
          </w:tcPr>
          <w:p w:rsidR="004B3A2A" w:rsidRDefault="00164549">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4B3A2A" w:rsidRPr="00D72542">
        <w:trPr>
          <w:trHeight w:hRule="exact" w:val="7"/>
        </w:trPr>
        <w:tc>
          <w:tcPr>
            <w:tcW w:w="10788" w:type="dxa"/>
            <w:vMerge w:val="restart"/>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1. Одинцов А. А. Основы менеджмента. [Электронный ресурс</w:t>
            </w:r>
            <w:proofErr w:type="gramStart"/>
            <w:r w:rsidRPr="00164549">
              <w:rPr>
                <w:rFonts w:ascii="Times New Roman" w:hAnsi="Times New Roman" w:cs="Times New Roman"/>
                <w:color w:val="000000"/>
                <w:sz w:val="24"/>
                <w:szCs w:val="24"/>
                <w:lang w:val="ru-RU"/>
              </w:rPr>
              <w:t>]:Учебное</w:t>
            </w:r>
            <w:proofErr w:type="gramEnd"/>
            <w:r w:rsidRPr="00164549">
              <w:rPr>
                <w:rFonts w:ascii="Times New Roman" w:hAnsi="Times New Roman" w:cs="Times New Roman"/>
                <w:color w:val="000000"/>
                <w:sz w:val="24"/>
                <w:szCs w:val="24"/>
                <w:lang w:val="ru-RU"/>
              </w:rPr>
              <w:t xml:space="preserve"> пособие для вузов. - Москва: </w:t>
            </w:r>
            <w:proofErr w:type="spellStart"/>
            <w:r w:rsidRPr="00164549">
              <w:rPr>
                <w:rFonts w:ascii="Times New Roman" w:hAnsi="Times New Roman" w:cs="Times New Roman"/>
                <w:color w:val="000000"/>
                <w:sz w:val="24"/>
                <w:szCs w:val="24"/>
                <w:lang w:val="ru-RU"/>
              </w:rPr>
              <w:t>Юрайт</w:t>
            </w:r>
            <w:proofErr w:type="spellEnd"/>
            <w:r w:rsidRPr="00164549">
              <w:rPr>
                <w:rFonts w:ascii="Times New Roman" w:hAnsi="Times New Roman" w:cs="Times New Roman"/>
                <w:color w:val="000000"/>
                <w:sz w:val="24"/>
                <w:szCs w:val="24"/>
                <w:lang w:val="ru-RU"/>
              </w:rPr>
              <w:t xml:space="preserve">, 2020. - 210 – Режим доступа: </w:t>
            </w:r>
            <w:r>
              <w:rPr>
                <w:rFonts w:ascii="Times New Roman" w:hAnsi="Times New Roman" w:cs="Times New Roman"/>
                <w:color w:val="000000"/>
                <w:sz w:val="24"/>
                <w:szCs w:val="24"/>
              </w:rPr>
              <w:t>https</w:t>
            </w:r>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164549">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164549">
              <w:rPr>
                <w:rFonts w:ascii="Times New Roman" w:hAnsi="Times New Roman" w:cs="Times New Roman"/>
                <w:color w:val="000000"/>
                <w:sz w:val="24"/>
                <w:szCs w:val="24"/>
                <w:lang w:val="ru-RU"/>
              </w:rPr>
              <w:t>/453045</w:t>
            </w:r>
          </w:p>
        </w:tc>
      </w:tr>
      <w:tr w:rsidR="004B3A2A" w:rsidRPr="00D72542">
        <w:trPr>
          <w:trHeight w:hRule="exact" w:val="548"/>
        </w:trPr>
        <w:tc>
          <w:tcPr>
            <w:tcW w:w="10788" w:type="dxa"/>
            <w:vMerge/>
            <w:shd w:val="clear" w:color="000000" w:fill="FFFFFF"/>
            <w:tcMar>
              <w:left w:w="34" w:type="dxa"/>
              <w:right w:w="34" w:type="dxa"/>
            </w:tcMar>
          </w:tcPr>
          <w:p w:rsidR="004B3A2A" w:rsidRPr="00164549" w:rsidRDefault="004B3A2A">
            <w:pPr>
              <w:rPr>
                <w:lang w:val="ru-RU"/>
              </w:rPr>
            </w:pP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2. Захарова И. В., Евстигнеева Т. В. Маркетинг в вопросах и </w:t>
            </w:r>
            <w:proofErr w:type="spellStart"/>
            <w:r w:rsidRPr="00164549">
              <w:rPr>
                <w:rFonts w:ascii="Times New Roman" w:hAnsi="Times New Roman" w:cs="Times New Roman"/>
                <w:color w:val="000000"/>
                <w:sz w:val="24"/>
                <w:szCs w:val="24"/>
                <w:lang w:val="ru-RU"/>
              </w:rPr>
              <w:t>решениях</w:t>
            </w:r>
            <w:proofErr w:type="gramStart"/>
            <w:r w:rsidRPr="00164549">
              <w:rPr>
                <w:rFonts w:ascii="Times New Roman" w:hAnsi="Times New Roman" w:cs="Times New Roman"/>
                <w:color w:val="000000"/>
                <w:sz w:val="24"/>
                <w:szCs w:val="24"/>
                <w:lang w:val="ru-RU"/>
              </w:rPr>
              <w:t>.:учебное</w:t>
            </w:r>
            <w:proofErr w:type="spellEnd"/>
            <w:proofErr w:type="gramEnd"/>
            <w:r w:rsidRPr="00164549">
              <w:rPr>
                <w:rFonts w:ascii="Times New Roman" w:hAnsi="Times New Roman" w:cs="Times New Roman"/>
                <w:color w:val="000000"/>
                <w:sz w:val="24"/>
                <w:szCs w:val="24"/>
                <w:lang w:val="ru-RU"/>
              </w:rPr>
              <w:t xml:space="preserve"> пособие для студентов вузов, обучающихся по специальностям 080301 "Коммерция (торговое дело)" и 080111 "Маркетинг". - Москва: </w:t>
            </w:r>
            <w:proofErr w:type="spellStart"/>
            <w:r w:rsidRPr="00164549">
              <w:rPr>
                <w:rFonts w:ascii="Times New Roman" w:hAnsi="Times New Roman" w:cs="Times New Roman"/>
                <w:color w:val="000000"/>
                <w:sz w:val="24"/>
                <w:szCs w:val="24"/>
                <w:lang w:val="ru-RU"/>
              </w:rPr>
              <w:t>КноРус</w:t>
            </w:r>
            <w:proofErr w:type="spellEnd"/>
            <w:r w:rsidRPr="00164549">
              <w:rPr>
                <w:rFonts w:ascii="Times New Roman" w:hAnsi="Times New Roman" w:cs="Times New Roman"/>
                <w:color w:val="000000"/>
                <w:sz w:val="24"/>
                <w:szCs w:val="24"/>
                <w:lang w:val="ru-RU"/>
              </w:rPr>
              <w:t>, 2011. - 303</w:t>
            </w:r>
          </w:p>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3. Иванов А. В. Профессиональный </w:t>
            </w:r>
            <w:proofErr w:type="spellStart"/>
            <w:r w:rsidRPr="00164549">
              <w:rPr>
                <w:rFonts w:ascii="Times New Roman" w:hAnsi="Times New Roman" w:cs="Times New Roman"/>
                <w:color w:val="000000"/>
                <w:sz w:val="24"/>
                <w:szCs w:val="24"/>
                <w:lang w:val="ru-RU"/>
              </w:rPr>
              <w:t>маркетинг</w:t>
            </w:r>
            <w:proofErr w:type="gramStart"/>
            <w:r w:rsidRPr="00164549">
              <w:rPr>
                <w:rFonts w:ascii="Times New Roman" w:hAnsi="Times New Roman" w:cs="Times New Roman"/>
                <w:color w:val="000000"/>
                <w:sz w:val="24"/>
                <w:szCs w:val="24"/>
                <w:lang w:val="ru-RU"/>
              </w:rPr>
              <w:t>.:производственно</w:t>
            </w:r>
            <w:proofErr w:type="gramEnd"/>
            <w:r w:rsidRPr="00164549">
              <w:rPr>
                <w:rFonts w:ascii="Times New Roman" w:hAnsi="Times New Roman" w:cs="Times New Roman"/>
                <w:color w:val="000000"/>
                <w:sz w:val="24"/>
                <w:szCs w:val="24"/>
                <w:lang w:val="ru-RU"/>
              </w:rPr>
              <w:t>-практическое</w:t>
            </w:r>
            <w:proofErr w:type="spellEnd"/>
            <w:r w:rsidRPr="00164549">
              <w:rPr>
                <w:rFonts w:ascii="Times New Roman" w:hAnsi="Times New Roman" w:cs="Times New Roman"/>
                <w:color w:val="000000"/>
                <w:sz w:val="24"/>
                <w:szCs w:val="24"/>
                <w:lang w:val="ru-RU"/>
              </w:rPr>
              <w:t xml:space="preserve"> издание. - Санкт-Петербург [и др.]: Питер, 2011. - 494</w:t>
            </w:r>
          </w:p>
        </w:tc>
      </w:tr>
      <w:tr w:rsidR="004B3A2A" w:rsidRPr="00D72542">
        <w:trPr>
          <w:trHeight w:hRule="exact" w:val="826"/>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 xml:space="preserve">4. </w:t>
            </w:r>
            <w:proofErr w:type="spellStart"/>
            <w:r w:rsidRPr="00164549">
              <w:rPr>
                <w:rFonts w:ascii="Times New Roman" w:hAnsi="Times New Roman" w:cs="Times New Roman"/>
                <w:color w:val="000000"/>
                <w:sz w:val="24"/>
                <w:szCs w:val="24"/>
                <w:lang w:val="ru-RU"/>
              </w:rPr>
              <w:t>Ламбен</w:t>
            </w:r>
            <w:proofErr w:type="spellEnd"/>
            <w:r w:rsidRPr="00164549">
              <w:rPr>
                <w:rFonts w:ascii="Times New Roman" w:hAnsi="Times New Roman" w:cs="Times New Roman"/>
                <w:color w:val="000000"/>
                <w:sz w:val="24"/>
                <w:szCs w:val="24"/>
                <w:lang w:val="ru-RU"/>
              </w:rPr>
              <w:t xml:space="preserve"> Ж.-Ж., </w:t>
            </w:r>
            <w:proofErr w:type="spellStart"/>
            <w:r w:rsidRPr="00164549">
              <w:rPr>
                <w:rFonts w:ascii="Times New Roman" w:hAnsi="Times New Roman" w:cs="Times New Roman"/>
                <w:color w:val="000000"/>
                <w:sz w:val="24"/>
                <w:szCs w:val="24"/>
                <w:lang w:val="ru-RU"/>
              </w:rPr>
              <w:t>Чумпитас</w:t>
            </w:r>
            <w:proofErr w:type="spellEnd"/>
            <w:r w:rsidRPr="00164549">
              <w:rPr>
                <w:rFonts w:ascii="Times New Roman" w:hAnsi="Times New Roman" w:cs="Times New Roman"/>
                <w:color w:val="000000"/>
                <w:sz w:val="24"/>
                <w:szCs w:val="24"/>
                <w:lang w:val="ru-RU"/>
              </w:rPr>
              <w:t xml:space="preserve"> Р., </w:t>
            </w:r>
            <w:proofErr w:type="spellStart"/>
            <w:r w:rsidRPr="00164549">
              <w:rPr>
                <w:rFonts w:ascii="Times New Roman" w:hAnsi="Times New Roman" w:cs="Times New Roman"/>
                <w:color w:val="000000"/>
                <w:sz w:val="24"/>
                <w:szCs w:val="24"/>
                <w:lang w:val="ru-RU"/>
              </w:rPr>
              <w:t>Шулинг</w:t>
            </w:r>
            <w:proofErr w:type="spellEnd"/>
            <w:r w:rsidRPr="00164549">
              <w:rPr>
                <w:rFonts w:ascii="Times New Roman" w:hAnsi="Times New Roman" w:cs="Times New Roman"/>
                <w:color w:val="000000"/>
                <w:sz w:val="24"/>
                <w:szCs w:val="24"/>
                <w:lang w:val="ru-RU"/>
              </w:rPr>
              <w:t xml:space="preserve"> И. Менеджмент, ориентированный на </w:t>
            </w:r>
            <w:proofErr w:type="spellStart"/>
            <w:r w:rsidRPr="00164549">
              <w:rPr>
                <w:rFonts w:ascii="Times New Roman" w:hAnsi="Times New Roman" w:cs="Times New Roman"/>
                <w:color w:val="000000"/>
                <w:sz w:val="24"/>
                <w:szCs w:val="24"/>
                <w:lang w:val="ru-RU"/>
              </w:rPr>
              <w:t>рынок</w:t>
            </w:r>
            <w:proofErr w:type="gramStart"/>
            <w:r w:rsidRPr="00164549">
              <w:rPr>
                <w:rFonts w:ascii="Times New Roman" w:hAnsi="Times New Roman" w:cs="Times New Roman"/>
                <w:color w:val="000000"/>
                <w:sz w:val="24"/>
                <w:szCs w:val="24"/>
                <w:lang w:val="ru-RU"/>
              </w:rPr>
              <w:t>.:учебник</w:t>
            </w:r>
            <w:proofErr w:type="spellEnd"/>
            <w:proofErr w:type="gramEnd"/>
            <w:r w:rsidRPr="00164549">
              <w:rPr>
                <w:rFonts w:ascii="Times New Roman" w:hAnsi="Times New Roman" w:cs="Times New Roman"/>
                <w:color w:val="000000"/>
                <w:sz w:val="24"/>
                <w:szCs w:val="24"/>
                <w:lang w:val="ru-RU"/>
              </w:rPr>
              <w:t xml:space="preserve"> для слушателей, обучающихся по программе "Мастер делового администрирования". - Санкт- Петербург [и др.]: Питер, 2014. - 718</w:t>
            </w:r>
          </w:p>
        </w:tc>
      </w:tr>
      <w:tr w:rsidR="004B3A2A" w:rsidRPr="00D72542">
        <w:trPr>
          <w:trHeight w:hRule="exact" w:val="277"/>
        </w:trPr>
        <w:tc>
          <w:tcPr>
            <w:tcW w:w="10774" w:type="dxa"/>
          </w:tcPr>
          <w:p w:rsidR="004B3A2A" w:rsidRPr="00164549" w:rsidRDefault="004B3A2A">
            <w:pPr>
              <w:rPr>
                <w:lang w:val="ru-RU"/>
              </w:rPr>
            </w:pPr>
          </w:p>
        </w:tc>
      </w:tr>
      <w:tr w:rsidR="004B3A2A" w:rsidRPr="00D72542">
        <w:trPr>
          <w:trHeight w:hRule="exact" w:val="1096"/>
        </w:trPr>
        <w:tc>
          <w:tcPr>
            <w:tcW w:w="10788" w:type="dxa"/>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10.</w:t>
            </w:r>
            <w:r w:rsidRPr="00164549">
              <w:rPr>
                <w:lang w:val="ru-RU"/>
              </w:rPr>
              <w:t xml:space="preserve"> </w:t>
            </w:r>
            <w:r w:rsidRPr="00164549">
              <w:rPr>
                <w:rFonts w:ascii="Times New Roman" w:hAnsi="Times New Roman" w:cs="Times New Roman"/>
                <w:b/>
                <w:color w:val="000000"/>
                <w:sz w:val="24"/>
                <w:szCs w:val="24"/>
                <w:lang w:val="ru-RU"/>
              </w:rPr>
              <w:t>ПЕРЕЧЕНЬ</w:t>
            </w:r>
            <w:r w:rsidRPr="00164549">
              <w:rPr>
                <w:lang w:val="ru-RU"/>
              </w:rPr>
              <w:t xml:space="preserve"> </w:t>
            </w:r>
            <w:r w:rsidRPr="00164549">
              <w:rPr>
                <w:rFonts w:ascii="Times New Roman" w:hAnsi="Times New Roman" w:cs="Times New Roman"/>
                <w:b/>
                <w:color w:val="000000"/>
                <w:sz w:val="24"/>
                <w:szCs w:val="24"/>
                <w:lang w:val="ru-RU"/>
              </w:rPr>
              <w:t>ИНФОРМАЦИОННЫХ</w:t>
            </w:r>
            <w:r w:rsidRPr="00164549">
              <w:rPr>
                <w:lang w:val="ru-RU"/>
              </w:rPr>
              <w:t xml:space="preserve"> </w:t>
            </w:r>
            <w:r w:rsidRPr="00164549">
              <w:rPr>
                <w:rFonts w:ascii="Times New Roman" w:hAnsi="Times New Roman" w:cs="Times New Roman"/>
                <w:b/>
                <w:color w:val="000000"/>
                <w:sz w:val="24"/>
                <w:szCs w:val="24"/>
                <w:lang w:val="ru-RU"/>
              </w:rPr>
              <w:t>ТЕХНОЛОГИЙ,</w:t>
            </w:r>
            <w:r w:rsidRPr="00164549">
              <w:rPr>
                <w:lang w:val="ru-RU"/>
              </w:rPr>
              <w:t xml:space="preserve"> </w:t>
            </w:r>
            <w:r w:rsidRPr="00164549">
              <w:rPr>
                <w:rFonts w:ascii="Times New Roman" w:hAnsi="Times New Roman" w:cs="Times New Roman"/>
                <w:b/>
                <w:color w:val="000000"/>
                <w:sz w:val="24"/>
                <w:szCs w:val="24"/>
                <w:lang w:val="ru-RU"/>
              </w:rPr>
              <w:t>ВКЛЮЧАЯ</w:t>
            </w:r>
            <w:r w:rsidRPr="00164549">
              <w:rPr>
                <w:lang w:val="ru-RU"/>
              </w:rPr>
              <w:t xml:space="preserve"> </w:t>
            </w:r>
            <w:r w:rsidRPr="00164549">
              <w:rPr>
                <w:rFonts w:ascii="Times New Roman" w:hAnsi="Times New Roman" w:cs="Times New Roman"/>
                <w:b/>
                <w:color w:val="000000"/>
                <w:sz w:val="24"/>
                <w:szCs w:val="24"/>
                <w:lang w:val="ru-RU"/>
              </w:rPr>
              <w:t>ПЕРЕЧЕНЬ</w:t>
            </w:r>
            <w:r w:rsidRPr="00164549">
              <w:rPr>
                <w:lang w:val="ru-RU"/>
              </w:rPr>
              <w:t xml:space="preserve"> </w:t>
            </w:r>
            <w:r w:rsidRPr="00164549">
              <w:rPr>
                <w:rFonts w:ascii="Times New Roman" w:hAnsi="Times New Roman" w:cs="Times New Roman"/>
                <w:b/>
                <w:color w:val="000000"/>
                <w:sz w:val="24"/>
                <w:szCs w:val="24"/>
                <w:lang w:val="ru-RU"/>
              </w:rPr>
              <w:t>ЛИЦЕНЗИОННОГО</w:t>
            </w:r>
            <w:r w:rsidRPr="00164549">
              <w:rPr>
                <w:lang w:val="ru-RU"/>
              </w:rPr>
              <w:t xml:space="preserve"> </w:t>
            </w:r>
            <w:r w:rsidRPr="00164549">
              <w:rPr>
                <w:rFonts w:ascii="Times New Roman" w:hAnsi="Times New Roman" w:cs="Times New Roman"/>
                <w:b/>
                <w:color w:val="000000"/>
                <w:sz w:val="24"/>
                <w:szCs w:val="24"/>
                <w:lang w:val="ru-RU"/>
              </w:rPr>
              <w:t>ПРОГРАММНОГО</w:t>
            </w:r>
            <w:r w:rsidRPr="00164549">
              <w:rPr>
                <w:lang w:val="ru-RU"/>
              </w:rPr>
              <w:t xml:space="preserve"> </w:t>
            </w:r>
            <w:r w:rsidRPr="00164549">
              <w:rPr>
                <w:rFonts w:ascii="Times New Roman" w:hAnsi="Times New Roman" w:cs="Times New Roman"/>
                <w:b/>
                <w:color w:val="000000"/>
                <w:sz w:val="24"/>
                <w:szCs w:val="24"/>
                <w:lang w:val="ru-RU"/>
              </w:rPr>
              <w:t>ОБЕСПЕЧЕНИЯ</w:t>
            </w:r>
            <w:r w:rsidRPr="00164549">
              <w:rPr>
                <w:lang w:val="ru-RU"/>
              </w:rPr>
              <w:t xml:space="preserve"> </w:t>
            </w:r>
            <w:r w:rsidRPr="00164549">
              <w:rPr>
                <w:rFonts w:ascii="Times New Roman" w:hAnsi="Times New Roman" w:cs="Times New Roman"/>
                <w:b/>
                <w:color w:val="000000"/>
                <w:sz w:val="24"/>
                <w:szCs w:val="24"/>
                <w:lang w:val="ru-RU"/>
              </w:rPr>
              <w:t>И</w:t>
            </w:r>
            <w:r w:rsidRPr="00164549">
              <w:rPr>
                <w:lang w:val="ru-RU"/>
              </w:rPr>
              <w:t xml:space="preserve"> </w:t>
            </w:r>
            <w:r w:rsidRPr="00164549">
              <w:rPr>
                <w:rFonts w:ascii="Times New Roman" w:hAnsi="Times New Roman" w:cs="Times New Roman"/>
                <w:b/>
                <w:color w:val="000000"/>
                <w:sz w:val="24"/>
                <w:szCs w:val="24"/>
                <w:lang w:val="ru-RU"/>
              </w:rPr>
              <w:t>ИНФОРМАЦИОННЫХ</w:t>
            </w:r>
            <w:r w:rsidRPr="00164549">
              <w:rPr>
                <w:lang w:val="ru-RU"/>
              </w:rPr>
              <w:t xml:space="preserve"> </w:t>
            </w:r>
            <w:r w:rsidRPr="00164549">
              <w:rPr>
                <w:rFonts w:ascii="Times New Roman" w:hAnsi="Times New Roman" w:cs="Times New Roman"/>
                <w:b/>
                <w:color w:val="000000"/>
                <w:sz w:val="24"/>
                <w:szCs w:val="24"/>
                <w:lang w:val="ru-RU"/>
              </w:rPr>
              <w:t>СПРАВОЧНЫХ</w:t>
            </w:r>
            <w:r w:rsidRPr="00164549">
              <w:rPr>
                <w:lang w:val="ru-RU"/>
              </w:rPr>
              <w:t xml:space="preserve"> </w:t>
            </w:r>
            <w:r w:rsidRPr="00164549">
              <w:rPr>
                <w:rFonts w:ascii="Times New Roman" w:hAnsi="Times New Roman" w:cs="Times New Roman"/>
                <w:b/>
                <w:color w:val="000000"/>
                <w:sz w:val="24"/>
                <w:szCs w:val="24"/>
                <w:lang w:val="ru-RU"/>
              </w:rPr>
              <w:t>СИСТЕМ,</w:t>
            </w:r>
            <w:r w:rsidRPr="00164549">
              <w:rPr>
                <w:lang w:val="ru-RU"/>
              </w:rPr>
              <w:t xml:space="preserve"> </w:t>
            </w:r>
            <w:r w:rsidRPr="00164549">
              <w:rPr>
                <w:rFonts w:ascii="Times New Roman" w:hAnsi="Times New Roman" w:cs="Times New Roman"/>
                <w:b/>
                <w:color w:val="000000"/>
                <w:sz w:val="24"/>
                <w:szCs w:val="24"/>
                <w:lang w:val="ru-RU"/>
              </w:rPr>
              <w:t>ОНЛАЙН</w:t>
            </w:r>
            <w:r w:rsidRPr="00164549">
              <w:rPr>
                <w:lang w:val="ru-RU"/>
              </w:rPr>
              <w:t xml:space="preserve"> </w:t>
            </w:r>
            <w:r w:rsidRPr="00164549">
              <w:rPr>
                <w:rFonts w:ascii="Times New Roman" w:hAnsi="Times New Roman" w:cs="Times New Roman"/>
                <w:b/>
                <w:color w:val="000000"/>
                <w:sz w:val="24"/>
                <w:szCs w:val="24"/>
                <w:lang w:val="ru-RU"/>
              </w:rPr>
              <w:t>КУРСОВ,</w:t>
            </w:r>
            <w:r w:rsidRPr="00164549">
              <w:rPr>
                <w:lang w:val="ru-RU"/>
              </w:rPr>
              <w:t xml:space="preserve"> </w:t>
            </w:r>
            <w:r w:rsidRPr="00164549">
              <w:rPr>
                <w:rFonts w:ascii="Times New Roman" w:hAnsi="Times New Roman" w:cs="Times New Roman"/>
                <w:b/>
                <w:color w:val="000000"/>
                <w:sz w:val="24"/>
                <w:szCs w:val="24"/>
                <w:lang w:val="ru-RU"/>
              </w:rPr>
              <w:t>ИСПОЛЬЗУЕМЫХ</w:t>
            </w:r>
            <w:r w:rsidRPr="00164549">
              <w:rPr>
                <w:lang w:val="ru-RU"/>
              </w:rPr>
              <w:t xml:space="preserve"> </w:t>
            </w:r>
            <w:r w:rsidRPr="00164549">
              <w:rPr>
                <w:rFonts w:ascii="Times New Roman" w:hAnsi="Times New Roman" w:cs="Times New Roman"/>
                <w:b/>
                <w:color w:val="000000"/>
                <w:sz w:val="24"/>
                <w:szCs w:val="24"/>
                <w:lang w:val="ru-RU"/>
              </w:rPr>
              <w:t>ПРИ</w:t>
            </w:r>
            <w:r w:rsidRPr="00164549">
              <w:rPr>
                <w:lang w:val="ru-RU"/>
              </w:rPr>
              <w:t xml:space="preserve"> </w:t>
            </w:r>
            <w:r w:rsidRPr="00164549">
              <w:rPr>
                <w:rFonts w:ascii="Times New Roman" w:hAnsi="Times New Roman" w:cs="Times New Roman"/>
                <w:b/>
                <w:color w:val="000000"/>
                <w:sz w:val="24"/>
                <w:szCs w:val="24"/>
                <w:lang w:val="ru-RU"/>
              </w:rPr>
              <w:t>ПРОХОЖДЕНИИ</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p>
        </w:tc>
      </w:tr>
      <w:tr w:rsidR="004B3A2A">
        <w:trPr>
          <w:trHeight w:hRule="exact" w:val="285"/>
        </w:trPr>
        <w:tc>
          <w:tcPr>
            <w:tcW w:w="10788" w:type="dxa"/>
            <w:shd w:val="clear" w:color="000000" w:fill="FFFFFF"/>
            <w:tcMar>
              <w:left w:w="34" w:type="dxa"/>
              <w:right w:w="34" w:type="dxa"/>
            </w:tcMar>
          </w:tcPr>
          <w:p w:rsidR="004B3A2A" w:rsidRDefault="00164549">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bl>
    <w:p w:rsidR="004B3A2A" w:rsidRDefault="0016454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B3A2A">
        <w:trPr>
          <w:trHeight w:hRule="exact" w:val="555"/>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Pr>
                <w:rFonts w:ascii="Times New Roman" w:hAnsi="Times New Roman" w:cs="Times New Roman"/>
                <w:color w:val="000000"/>
                <w:sz w:val="24"/>
                <w:szCs w:val="24"/>
              </w:rPr>
              <w:lastRenderedPageBreak/>
              <w:t>Microsoft</w:t>
            </w:r>
            <w:r w:rsidRPr="00164549">
              <w:rPr>
                <w:lang w:val="ru-RU"/>
              </w:rPr>
              <w:t xml:space="preserve"> </w:t>
            </w:r>
            <w:r>
              <w:rPr>
                <w:rFonts w:ascii="Times New Roman" w:hAnsi="Times New Roman" w:cs="Times New Roman"/>
                <w:color w:val="000000"/>
                <w:sz w:val="24"/>
                <w:szCs w:val="24"/>
              </w:rPr>
              <w:t>Windows</w:t>
            </w:r>
            <w:r w:rsidRPr="00164549">
              <w:rPr>
                <w:lang w:val="ru-RU"/>
              </w:rPr>
              <w:t xml:space="preserve"> </w:t>
            </w:r>
            <w:r w:rsidRPr="00164549">
              <w:rPr>
                <w:rFonts w:ascii="Times New Roman" w:hAnsi="Times New Roman" w:cs="Times New Roman"/>
                <w:color w:val="000000"/>
                <w:sz w:val="24"/>
                <w:szCs w:val="24"/>
                <w:lang w:val="ru-RU"/>
              </w:rPr>
              <w:t>10</w:t>
            </w:r>
            <w:r w:rsidRPr="00164549">
              <w:rPr>
                <w:lang w:val="ru-RU"/>
              </w:rPr>
              <w:t xml:space="preserve"> </w:t>
            </w:r>
            <w:r w:rsidRPr="00164549">
              <w:rPr>
                <w:rFonts w:ascii="Times New Roman" w:hAnsi="Times New Roman" w:cs="Times New Roman"/>
                <w:color w:val="000000"/>
                <w:sz w:val="24"/>
                <w:szCs w:val="24"/>
                <w:lang w:val="ru-RU"/>
              </w:rPr>
              <w:t>.Договор</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52/223-ПО/2020</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13.04.2020,</w:t>
            </w:r>
            <w:r w:rsidRPr="00164549">
              <w:rPr>
                <w:lang w:val="ru-RU"/>
              </w:rPr>
              <w:t xml:space="preserve"> </w:t>
            </w:r>
            <w:r w:rsidRPr="00164549">
              <w:rPr>
                <w:rFonts w:ascii="Times New Roman" w:hAnsi="Times New Roman" w:cs="Times New Roman"/>
                <w:color w:val="000000"/>
                <w:sz w:val="24"/>
                <w:szCs w:val="24"/>
                <w:lang w:val="ru-RU"/>
              </w:rPr>
              <w:t>Акт</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proofErr w:type="spellStart"/>
            <w:r>
              <w:rPr>
                <w:rFonts w:ascii="Times New Roman" w:hAnsi="Times New Roman" w:cs="Times New Roman"/>
                <w:color w:val="000000"/>
                <w:sz w:val="24"/>
                <w:szCs w:val="24"/>
              </w:rPr>
              <w:t>Tr</w:t>
            </w:r>
            <w:proofErr w:type="spellEnd"/>
            <w:r w:rsidRPr="00164549">
              <w:rPr>
                <w:rFonts w:ascii="Times New Roman" w:hAnsi="Times New Roman" w:cs="Times New Roman"/>
                <w:color w:val="000000"/>
                <w:sz w:val="24"/>
                <w:szCs w:val="24"/>
                <w:lang w:val="ru-RU"/>
              </w:rPr>
              <w:t>000523459</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14.10.2020.</w:t>
            </w:r>
            <w:r w:rsidRPr="0016454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4B3A2A">
        <w:trPr>
          <w:trHeight w:hRule="exact" w:val="555"/>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Pr>
                <w:rFonts w:ascii="Times New Roman" w:hAnsi="Times New Roman" w:cs="Times New Roman"/>
                <w:color w:val="000000"/>
                <w:sz w:val="24"/>
                <w:szCs w:val="24"/>
              </w:rPr>
              <w:t>Astra</w:t>
            </w:r>
            <w:r w:rsidRPr="00164549">
              <w:rPr>
                <w:lang w:val="ru-RU"/>
              </w:rPr>
              <w:t xml:space="preserve"> </w:t>
            </w:r>
            <w:r>
              <w:rPr>
                <w:rFonts w:ascii="Times New Roman" w:hAnsi="Times New Roman" w:cs="Times New Roman"/>
                <w:color w:val="000000"/>
                <w:sz w:val="24"/>
                <w:szCs w:val="24"/>
              </w:rPr>
              <w:t>Linux</w:t>
            </w:r>
            <w:r w:rsidRPr="00164549">
              <w:rPr>
                <w:lang w:val="ru-RU"/>
              </w:rPr>
              <w:t xml:space="preserve"> </w:t>
            </w:r>
            <w:r>
              <w:rPr>
                <w:rFonts w:ascii="Times New Roman" w:hAnsi="Times New Roman" w:cs="Times New Roman"/>
                <w:color w:val="000000"/>
                <w:sz w:val="24"/>
                <w:szCs w:val="24"/>
              </w:rPr>
              <w:t>Common</w:t>
            </w:r>
            <w:r w:rsidRPr="00164549">
              <w:rPr>
                <w:lang w:val="ru-RU"/>
              </w:rPr>
              <w:t xml:space="preserve"> </w:t>
            </w:r>
            <w:r>
              <w:rPr>
                <w:rFonts w:ascii="Times New Roman" w:hAnsi="Times New Roman" w:cs="Times New Roman"/>
                <w:color w:val="000000"/>
                <w:sz w:val="24"/>
                <w:szCs w:val="24"/>
              </w:rPr>
              <w:t>Edition</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Договор</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1</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13</w:t>
            </w:r>
            <w:r w:rsidRPr="00164549">
              <w:rPr>
                <w:lang w:val="ru-RU"/>
              </w:rPr>
              <w:t xml:space="preserve"> </w:t>
            </w:r>
            <w:r w:rsidRPr="00164549">
              <w:rPr>
                <w:rFonts w:ascii="Times New Roman" w:hAnsi="Times New Roman" w:cs="Times New Roman"/>
                <w:color w:val="000000"/>
                <w:sz w:val="24"/>
                <w:szCs w:val="24"/>
                <w:lang w:val="ru-RU"/>
              </w:rPr>
              <w:t>июня</w:t>
            </w:r>
            <w:r w:rsidRPr="00164549">
              <w:rPr>
                <w:lang w:val="ru-RU"/>
              </w:rPr>
              <w:t xml:space="preserve"> </w:t>
            </w:r>
            <w:r w:rsidRPr="00164549">
              <w:rPr>
                <w:rFonts w:ascii="Times New Roman" w:hAnsi="Times New Roman" w:cs="Times New Roman"/>
                <w:color w:val="000000"/>
                <w:sz w:val="24"/>
                <w:szCs w:val="24"/>
                <w:lang w:val="ru-RU"/>
              </w:rPr>
              <w:t>2018,</w:t>
            </w:r>
            <w:r w:rsidRPr="00164549">
              <w:rPr>
                <w:lang w:val="ru-RU"/>
              </w:rPr>
              <w:t xml:space="preserve"> </w:t>
            </w:r>
            <w:r w:rsidRPr="00164549">
              <w:rPr>
                <w:rFonts w:ascii="Times New Roman" w:hAnsi="Times New Roman" w:cs="Times New Roman"/>
                <w:color w:val="000000"/>
                <w:sz w:val="24"/>
                <w:szCs w:val="24"/>
                <w:lang w:val="ru-RU"/>
              </w:rPr>
              <w:t>акт</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17</w:t>
            </w:r>
            <w:r w:rsidRPr="00164549">
              <w:rPr>
                <w:lang w:val="ru-RU"/>
              </w:rPr>
              <w:t xml:space="preserve"> </w:t>
            </w:r>
            <w:r w:rsidRPr="00164549">
              <w:rPr>
                <w:rFonts w:ascii="Times New Roman" w:hAnsi="Times New Roman" w:cs="Times New Roman"/>
                <w:color w:val="000000"/>
                <w:sz w:val="24"/>
                <w:szCs w:val="24"/>
                <w:lang w:val="ru-RU"/>
              </w:rPr>
              <w:t>декабря</w:t>
            </w:r>
            <w:r w:rsidRPr="00164549">
              <w:rPr>
                <w:lang w:val="ru-RU"/>
              </w:rPr>
              <w:t xml:space="preserve"> </w:t>
            </w:r>
            <w:r w:rsidRPr="00164549">
              <w:rPr>
                <w:rFonts w:ascii="Times New Roman" w:hAnsi="Times New Roman" w:cs="Times New Roman"/>
                <w:color w:val="000000"/>
                <w:sz w:val="24"/>
                <w:szCs w:val="24"/>
                <w:lang w:val="ru-RU"/>
              </w:rPr>
              <w:t>2018.</w:t>
            </w:r>
            <w:r w:rsidRPr="0016454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164549">
              <w:rPr>
                <w:lang w:val="ru-RU"/>
              </w:rPr>
              <w:t xml:space="preserve"> </w:t>
            </w:r>
            <w:r>
              <w:rPr>
                <w:rFonts w:ascii="Times New Roman" w:hAnsi="Times New Roman" w:cs="Times New Roman"/>
                <w:color w:val="000000"/>
                <w:sz w:val="24"/>
                <w:szCs w:val="24"/>
              </w:rPr>
              <w:t>Office</w:t>
            </w:r>
            <w:r w:rsidRPr="00164549">
              <w:rPr>
                <w:lang w:val="ru-RU"/>
              </w:rPr>
              <w:t xml:space="preserve"> </w:t>
            </w:r>
            <w:r w:rsidRPr="00164549">
              <w:rPr>
                <w:rFonts w:ascii="Times New Roman" w:hAnsi="Times New Roman" w:cs="Times New Roman"/>
                <w:color w:val="000000"/>
                <w:sz w:val="24"/>
                <w:szCs w:val="24"/>
                <w:lang w:val="ru-RU"/>
              </w:rPr>
              <w:t>2016.Договор</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52/223-ПО/2020</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13.04.2020,</w:t>
            </w:r>
            <w:r w:rsidRPr="00164549">
              <w:rPr>
                <w:lang w:val="ru-RU"/>
              </w:rPr>
              <w:t xml:space="preserve"> </w:t>
            </w:r>
            <w:r w:rsidRPr="00164549">
              <w:rPr>
                <w:rFonts w:ascii="Times New Roman" w:hAnsi="Times New Roman" w:cs="Times New Roman"/>
                <w:color w:val="000000"/>
                <w:sz w:val="24"/>
                <w:szCs w:val="24"/>
                <w:lang w:val="ru-RU"/>
              </w:rPr>
              <w:t>Акт</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proofErr w:type="spellStart"/>
            <w:r>
              <w:rPr>
                <w:rFonts w:ascii="Times New Roman" w:hAnsi="Times New Roman" w:cs="Times New Roman"/>
                <w:color w:val="000000"/>
                <w:sz w:val="24"/>
                <w:szCs w:val="24"/>
              </w:rPr>
              <w:t>Tr</w:t>
            </w:r>
            <w:proofErr w:type="spellEnd"/>
            <w:r w:rsidRPr="00164549">
              <w:rPr>
                <w:rFonts w:ascii="Times New Roman" w:hAnsi="Times New Roman" w:cs="Times New Roman"/>
                <w:color w:val="000000"/>
                <w:sz w:val="24"/>
                <w:szCs w:val="24"/>
                <w:lang w:val="ru-RU"/>
              </w:rPr>
              <w:t>000523459</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14.10.2020</w:t>
            </w:r>
            <w:r w:rsidRPr="00164549">
              <w:rPr>
                <w:lang w:val="ru-RU"/>
              </w:rPr>
              <w:t xml:space="preserve"> </w:t>
            </w:r>
            <w:r w:rsidRPr="00164549">
              <w:rPr>
                <w:rFonts w:ascii="Times New Roman" w:hAnsi="Times New Roman" w:cs="Times New Roman"/>
                <w:color w:val="000000"/>
                <w:sz w:val="24"/>
                <w:szCs w:val="24"/>
                <w:lang w:val="ru-RU"/>
              </w:rPr>
              <w:t>Срок</w:t>
            </w:r>
            <w:r w:rsidRPr="00164549">
              <w:rPr>
                <w:lang w:val="ru-RU"/>
              </w:rPr>
              <w:t xml:space="preserve"> </w:t>
            </w:r>
            <w:r w:rsidRPr="00164549">
              <w:rPr>
                <w:rFonts w:ascii="Times New Roman" w:hAnsi="Times New Roman" w:cs="Times New Roman"/>
                <w:color w:val="000000"/>
                <w:sz w:val="24"/>
                <w:szCs w:val="24"/>
                <w:lang w:val="ru-RU"/>
              </w:rPr>
              <w:t>действия</w:t>
            </w:r>
            <w:r w:rsidRPr="00164549">
              <w:rPr>
                <w:lang w:val="ru-RU"/>
              </w:rPr>
              <w:t xml:space="preserve"> </w:t>
            </w:r>
            <w:r w:rsidRPr="00164549">
              <w:rPr>
                <w:rFonts w:ascii="Times New Roman" w:hAnsi="Times New Roman" w:cs="Times New Roman"/>
                <w:color w:val="000000"/>
                <w:sz w:val="24"/>
                <w:szCs w:val="24"/>
                <w:lang w:val="ru-RU"/>
              </w:rPr>
              <w:t>лицензии</w:t>
            </w:r>
            <w:r w:rsidRPr="00164549">
              <w:rPr>
                <w:lang w:val="ru-RU"/>
              </w:rPr>
              <w:t xml:space="preserve"> </w:t>
            </w:r>
            <w:r w:rsidRPr="00164549">
              <w:rPr>
                <w:rFonts w:ascii="Times New Roman" w:hAnsi="Times New Roman" w:cs="Times New Roman"/>
                <w:color w:val="000000"/>
                <w:sz w:val="24"/>
                <w:szCs w:val="24"/>
                <w:lang w:val="ru-RU"/>
              </w:rPr>
              <w:t>30.09.2023.</w:t>
            </w:r>
            <w:r w:rsidRPr="00164549">
              <w:rPr>
                <w:lang w:val="ru-RU"/>
              </w:rPr>
              <w:t xml:space="preserve"> </w:t>
            </w:r>
          </w:p>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proofErr w:type="spellStart"/>
            <w:r w:rsidRPr="00164549">
              <w:rPr>
                <w:rFonts w:ascii="Times New Roman" w:hAnsi="Times New Roman" w:cs="Times New Roman"/>
                <w:color w:val="000000"/>
                <w:sz w:val="24"/>
                <w:szCs w:val="24"/>
                <w:lang w:val="ru-RU"/>
              </w:rPr>
              <w:t>МойОфис</w:t>
            </w:r>
            <w:proofErr w:type="spellEnd"/>
            <w:r w:rsidRPr="00164549">
              <w:rPr>
                <w:lang w:val="ru-RU"/>
              </w:rPr>
              <w:t xml:space="preserve"> </w:t>
            </w:r>
            <w:r w:rsidRPr="00164549">
              <w:rPr>
                <w:rFonts w:ascii="Times New Roman" w:hAnsi="Times New Roman" w:cs="Times New Roman"/>
                <w:color w:val="000000"/>
                <w:sz w:val="24"/>
                <w:szCs w:val="24"/>
                <w:lang w:val="ru-RU"/>
              </w:rPr>
              <w:t>стандартный.</w:t>
            </w:r>
            <w:r w:rsidRPr="00164549">
              <w:rPr>
                <w:lang w:val="ru-RU"/>
              </w:rPr>
              <w:t xml:space="preserve"> </w:t>
            </w:r>
            <w:r w:rsidRPr="00164549">
              <w:rPr>
                <w:rFonts w:ascii="Times New Roman" w:hAnsi="Times New Roman" w:cs="Times New Roman"/>
                <w:color w:val="000000"/>
                <w:sz w:val="24"/>
                <w:szCs w:val="24"/>
                <w:lang w:val="ru-RU"/>
              </w:rPr>
              <w:t>Соглашение</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СК-281</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7</w:t>
            </w:r>
            <w:r w:rsidRPr="00164549">
              <w:rPr>
                <w:lang w:val="ru-RU"/>
              </w:rPr>
              <w:t xml:space="preserve"> </w:t>
            </w:r>
            <w:r w:rsidRPr="00164549">
              <w:rPr>
                <w:rFonts w:ascii="Times New Roman" w:hAnsi="Times New Roman" w:cs="Times New Roman"/>
                <w:color w:val="000000"/>
                <w:sz w:val="24"/>
                <w:szCs w:val="24"/>
                <w:lang w:val="ru-RU"/>
              </w:rPr>
              <w:t>июня</w:t>
            </w:r>
            <w:r w:rsidRPr="00164549">
              <w:rPr>
                <w:lang w:val="ru-RU"/>
              </w:rPr>
              <w:t xml:space="preserve"> </w:t>
            </w:r>
            <w:r w:rsidRPr="00164549">
              <w:rPr>
                <w:rFonts w:ascii="Times New Roman" w:hAnsi="Times New Roman" w:cs="Times New Roman"/>
                <w:color w:val="000000"/>
                <w:sz w:val="24"/>
                <w:szCs w:val="24"/>
                <w:lang w:val="ru-RU"/>
              </w:rPr>
              <w:t>2017.</w:t>
            </w:r>
            <w:r w:rsidRPr="00164549">
              <w:rPr>
                <w:lang w:val="ru-RU"/>
              </w:rPr>
              <w:t xml:space="preserve"> </w:t>
            </w:r>
            <w:r w:rsidRPr="00164549">
              <w:rPr>
                <w:rFonts w:ascii="Times New Roman" w:hAnsi="Times New Roman" w:cs="Times New Roman"/>
                <w:color w:val="000000"/>
                <w:sz w:val="24"/>
                <w:szCs w:val="24"/>
                <w:lang w:val="ru-RU"/>
              </w:rPr>
              <w:t>Дата</w:t>
            </w:r>
            <w:r w:rsidRPr="00164549">
              <w:rPr>
                <w:lang w:val="ru-RU"/>
              </w:rPr>
              <w:t xml:space="preserve"> </w:t>
            </w:r>
            <w:r w:rsidRPr="00164549">
              <w:rPr>
                <w:rFonts w:ascii="Times New Roman" w:hAnsi="Times New Roman" w:cs="Times New Roman"/>
                <w:color w:val="000000"/>
                <w:sz w:val="24"/>
                <w:szCs w:val="24"/>
                <w:lang w:val="ru-RU"/>
              </w:rPr>
              <w:t>заключения</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07.06.2017.</w:t>
            </w:r>
            <w:r w:rsidRPr="00164549">
              <w:rPr>
                <w:lang w:val="ru-RU"/>
              </w:rPr>
              <w:t xml:space="preserve"> </w:t>
            </w:r>
            <w:r w:rsidRPr="00164549">
              <w:rPr>
                <w:rFonts w:ascii="Times New Roman" w:hAnsi="Times New Roman" w:cs="Times New Roman"/>
                <w:color w:val="000000"/>
                <w:sz w:val="24"/>
                <w:szCs w:val="24"/>
                <w:lang w:val="ru-RU"/>
              </w:rPr>
              <w:t>Срок</w:t>
            </w:r>
            <w:r w:rsidRPr="00164549">
              <w:rPr>
                <w:lang w:val="ru-RU"/>
              </w:rPr>
              <w:t xml:space="preserve"> </w:t>
            </w:r>
            <w:r w:rsidRPr="00164549">
              <w:rPr>
                <w:rFonts w:ascii="Times New Roman" w:hAnsi="Times New Roman" w:cs="Times New Roman"/>
                <w:color w:val="000000"/>
                <w:sz w:val="24"/>
                <w:szCs w:val="24"/>
                <w:lang w:val="ru-RU"/>
              </w:rPr>
              <w:t>действия</w:t>
            </w:r>
            <w:r w:rsidRPr="00164549">
              <w:rPr>
                <w:lang w:val="ru-RU"/>
              </w:rPr>
              <w:t xml:space="preserve"> </w:t>
            </w:r>
            <w:r w:rsidRPr="00164549">
              <w:rPr>
                <w:rFonts w:ascii="Times New Roman" w:hAnsi="Times New Roman" w:cs="Times New Roman"/>
                <w:color w:val="000000"/>
                <w:sz w:val="24"/>
                <w:szCs w:val="24"/>
                <w:lang w:val="ru-RU"/>
              </w:rPr>
              <w:t>лицензии</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без</w:t>
            </w:r>
            <w:r w:rsidRPr="00164549">
              <w:rPr>
                <w:lang w:val="ru-RU"/>
              </w:rPr>
              <w:t xml:space="preserve"> </w:t>
            </w:r>
            <w:r w:rsidRPr="00164549">
              <w:rPr>
                <w:rFonts w:ascii="Times New Roman" w:hAnsi="Times New Roman" w:cs="Times New Roman"/>
                <w:color w:val="000000"/>
                <w:sz w:val="24"/>
                <w:szCs w:val="24"/>
                <w:lang w:val="ru-RU"/>
              </w:rPr>
              <w:t>ограничения</w:t>
            </w:r>
            <w:r w:rsidRPr="00164549">
              <w:rPr>
                <w:lang w:val="ru-RU"/>
              </w:rPr>
              <w:t xml:space="preserve"> </w:t>
            </w:r>
            <w:r w:rsidRPr="00164549">
              <w:rPr>
                <w:rFonts w:ascii="Times New Roman" w:hAnsi="Times New Roman" w:cs="Times New Roman"/>
                <w:color w:val="000000"/>
                <w:sz w:val="24"/>
                <w:szCs w:val="24"/>
                <w:lang w:val="ru-RU"/>
              </w:rPr>
              <w:t>срока.</w:t>
            </w:r>
            <w:r w:rsidRPr="00164549">
              <w:rPr>
                <w:lang w:val="ru-RU"/>
              </w:rPr>
              <w:t xml:space="preserve"> </w:t>
            </w:r>
          </w:p>
        </w:tc>
      </w:tr>
      <w:tr w:rsidR="004B3A2A" w:rsidRPr="00D72542">
        <w:trPr>
          <w:trHeight w:hRule="exact" w:val="285"/>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164549">
              <w:rPr>
                <w:rFonts w:ascii="Times New Roman" w:hAnsi="Times New Roman" w:cs="Times New Roman"/>
                <w:color w:val="000000"/>
                <w:sz w:val="24"/>
                <w:szCs w:val="24"/>
                <w:lang w:val="ru-RU"/>
              </w:rPr>
              <w:t>Срок</w:t>
            </w:r>
            <w:r w:rsidRPr="00164549">
              <w:rPr>
                <w:lang w:val="ru-RU"/>
              </w:rPr>
              <w:t xml:space="preserve"> </w:t>
            </w:r>
            <w:r w:rsidRPr="00164549">
              <w:rPr>
                <w:rFonts w:ascii="Times New Roman" w:hAnsi="Times New Roman" w:cs="Times New Roman"/>
                <w:color w:val="000000"/>
                <w:sz w:val="24"/>
                <w:szCs w:val="24"/>
                <w:lang w:val="ru-RU"/>
              </w:rPr>
              <w:t>действия</w:t>
            </w:r>
            <w:r w:rsidRPr="00164549">
              <w:rPr>
                <w:lang w:val="ru-RU"/>
              </w:rPr>
              <w:t xml:space="preserve"> </w:t>
            </w:r>
            <w:r w:rsidRPr="00164549">
              <w:rPr>
                <w:rFonts w:ascii="Times New Roman" w:hAnsi="Times New Roman" w:cs="Times New Roman"/>
                <w:color w:val="000000"/>
                <w:sz w:val="24"/>
                <w:szCs w:val="24"/>
                <w:lang w:val="ru-RU"/>
              </w:rPr>
              <w:t>лицензии</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без</w:t>
            </w:r>
            <w:r w:rsidRPr="00164549">
              <w:rPr>
                <w:lang w:val="ru-RU"/>
              </w:rPr>
              <w:t xml:space="preserve"> </w:t>
            </w:r>
            <w:r w:rsidRPr="00164549">
              <w:rPr>
                <w:rFonts w:ascii="Times New Roman" w:hAnsi="Times New Roman" w:cs="Times New Roman"/>
                <w:color w:val="000000"/>
                <w:sz w:val="24"/>
                <w:szCs w:val="24"/>
                <w:lang w:val="ru-RU"/>
              </w:rPr>
              <w:t>ограничения</w:t>
            </w:r>
            <w:r w:rsidRPr="00164549">
              <w:rPr>
                <w:lang w:val="ru-RU"/>
              </w:rPr>
              <w:t xml:space="preserve"> </w:t>
            </w:r>
            <w:r w:rsidRPr="00164549">
              <w:rPr>
                <w:rFonts w:ascii="Times New Roman" w:hAnsi="Times New Roman" w:cs="Times New Roman"/>
                <w:color w:val="000000"/>
                <w:sz w:val="24"/>
                <w:szCs w:val="24"/>
                <w:lang w:val="ru-RU"/>
              </w:rPr>
              <w:t>срока.</w:t>
            </w:r>
            <w:r w:rsidRPr="00164549">
              <w:rPr>
                <w:lang w:val="ru-RU"/>
              </w:rPr>
              <w:t xml:space="preserve"> </w:t>
            </w:r>
          </w:p>
        </w:tc>
      </w:tr>
      <w:tr w:rsidR="004B3A2A">
        <w:trPr>
          <w:trHeight w:hRule="exact" w:val="555"/>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Pr>
                <w:rFonts w:ascii="Times New Roman" w:hAnsi="Times New Roman" w:cs="Times New Roman"/>
                <w:color w:val="000000"/>
                <w:sz w:val="24"/>
                <w:szCs w:val="24"/>
              </w:rPr>
              <w:t>IBM</w:t>
            </w:r>
            <w:r>
              <w:t xml:space="preserve"> </w:t>
            </w:r>
            <w:r>
              <w:rPr>
                <w:rFonts w:ascii="Times New Roman" w:hAnsi="Times New Roman" w:cs="Times New Roman"/>
                <w:color w:val="000000"/>
                <w:sz w:val="24"/>
                <w:szCs w:val="24"/>
              </w:rPr>
              <w:t>SPSS</w:t>
            </w:r>
            <w:r>
              <w:t xml:space="preserve"> </w:t>
            </w:r>
            <w:r>
              <w:rPr>
                <w:rFonts w:ascii="Times New Roman" w:hAnsi="Times New Roman" w:cs="Times New Roman"/>
                <w:color w:val="000000"/>
                <w:sz w:val="24"/>
                <w:szCs w:val="24"/>
              </w:rPr>
              <w:t>Statistics</w:t>
            </w:r>
            <w:r>
              <w:t xml:space="preserve"> </w:t>
            </w:r>
            <w:r>
              <w:rPr>
                <w:rFonts w:ascii="Times New Roman" w:hAnsi="Times New Roman" w:cs="Times New Roman"/>
                <w:color w:val="000000"/>
                <w:sz w:val="24"/>
                <w:szCs w:val="24"/>
              </w:rPr>
              <w:t>Base</w:t>
            </w:r>
            <w:r>
              <w:t xml:space="preserve"> </w:t>
            </w:r>
            <w:r>
              <w:rPr>
                <w:rFonts w:ascii="Times New Roman" w:hAnsi="Times New Roman" w:cs="Times New Roman"/>
                <w:color w:val="000000"/>
                <w:sz w:val="24"/>
                <w:szCs w:val="24"/>
              </w:rPr>
              <w:t>Edition</w:t>
            </w:r>
            <w:r>
              <w:t xml:space="preserve"> </w:t>
            </w:r>
            <w:proofErr w:type="spellStart"/>
            <w:r>
              <w:rPr>
                <w:rFonts w:ascii="Times New Roman" w:hAnsi="Times New Roman" w:cs="Times New Roman"/>
                <w:color w:val="000000"/>
                <w:sz w:val="24"/>
                <w:szCs w:val="24"/>
              </w:rPr>
              <w:t>Edition</w:t>
            </w:r>
            <w:proofErr w:type="spellEnd"/>
            <w:r>
              <w:t xml:space="preserve"> </w:t>
            </w:r>
            <w:r>
              <w:rPr>
                <w:rFonts w:ascii="Times New Roman" w:hAnsi="Times New Roman" w:cs="Times New Roman"/>
                <w:color w:val="000000"/>
                <w:sz w:val="24"/>
                <w:szCs w:val="24"/>
              </w:rPr>
              <w:t>Campus</w:t>
            </w:r>
            <w:r>
              <w:t xml:space="preserve"> </w:t>
            </w:r>
            <w:r>
              <w:rPr>
                <w:rFonts w:ascii="Times New Roman" w:hAnsi="Times New Roman" w:cs="Times New Roman"/>
                <w:color w:val="000000"/>
                <w:sz w:val="24"/>
                <w:szCs w:val="24"/>
              </w:rPr>
              <w:t>Value</w:t>
            </w:r>
            <w:r>
              <w:t xml:space="preserve"> </w:t>
            </w:r>
            <w:r>
              <w:rPr>
                <w:rFonts w:ascii="Times New Roman" w:hAnsi="Times New Roman" w:cs="Times New Roman"/>
                <w:color w:val="000000"/>
                <w:sz w:val="24"/>
                <w:szCs w:val="24"/>
              </w:rPr>
              <w:t>Unit</w:t>
            </w:r>
            <w:r>
              <w:t xml:space="preserve"> </w:t>
            </w:r>
            <w:r>
              <w:rPr>
                <w:rFonts w:ascii="Times New Roman" w:hAnsi="Times New Roman" w:cs="Times New Roman"/>
                <w:color w:val="000000"/>
                <w:sz w:val="24"/>
                <w:szCs w:val="24"/>
              </w:rPr>
              <w:t>Term</w:t>
            </w:r>
            <w:r>
              <w:t xml:space="preserve"> </w:t>
            </w:r>
            <w:r>
              <w:rPr>
                <w:rFonts w:ascii="Times New Roman" w:hAnsi="Times New Roman" w:cs="Times New Roman"/>
                <w:color w:val="000000"/>
                <w:sz w:val="24"/>
                <w:szCs w:val="24"/>
              </w:rPr>
              <w:t>License</w:t>
            </w:r>
            <w:r>
              <w:t xml:space="preserve"> </w:t>
            </w:r>
            <w:r>
              <w:rPr>
                <w:rFonts w:ascii="Times New Roman" w:hAnsi="Times New Roman" w:cs="Times New Roman"/>
                <w:color w:val="000000"/>
                <w:sz w:val="24"/>
                <w:szCs w:val="24"/>
              </w:rPr>
              <w:t>Subscription</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Support</w:t>
            </w:r>
            <w:r>
              <w:t xml:space="preserve"> </w:t>
            </w:r>
            <w:r>
              <w:rPr>
                <w:rFonts w:ascii="Times New Roman" w:hAnsi="Times New Roman" w:cs="Times New Roman"/>
                <w:color w:val="000000"/>
                <w:sz w:val="24"/>
                <w:szCs w:val="24"/>
              </w:rPr>
              <w:t>12</w:t>
            </w:r>
            <w:r>
              <w:t xml:space="preserve"> </w:t>
            </w:r>
            <w:proofErr w:type="spellStart"/>
            <w:r>
              <w:rPr>
                <w:rFonts w:ascii="Times New Roman" w:hAnsi="Times New Roman" w:cs="Times New Roman"/>
                <w:color w:val="000000"/>
                <w:sz w:val="24"/>
                <w:szCs w:val="24"/>
              </w:rPr>
              <w:t>Month.Договор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162/223-ПО/2020</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08.12.2020.</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r>
              <w:rPr>
                <w:rFonts w:ascii="Times New Roman" w:hAnsi="Times New Roman" w:cs="Times New Roman"/>
                <w:color w:val="000000"/>
                <w:sz w:val="24"/>
                <w:szCs w:val="24"/>
              </w:rPr>
              <w:t>28.02.2022.</w:t>
            </w:r>
            <w:r>
              <w:t xml:space="preserve"> </w:t>
            </w:r>
          </w:p>
        </w:tc>
      </w:tr>
      <w:tr w:rsidR="004B3A2A">
        <w:trPr>
          <w:trHeight w:hRule="exact" w:val="138"/>
        </w:trPr>
        <w:tc>
          <w:tcPr>
            <w:tcW w:w="10774" w:type="dxa"/>
          </w:tcPr>
          <w:p w:rsidR="004B3A2A" w:rsidRDefault="004B3A2A"/>
        </w:tc>
      </w:tr>
      <w:tr w:rsidR="004B3A2A" w:rsidRPr="00D72542">
        <w:trPr>
          <w:trHeight w:hRule="exact" w:val="555"/>
        </w:trPr>
        <w:tc>
          <w:tcPr>
            <w:tcW w:w="10788" w:type="dxa"/>
            <w:shd w:val="clear" w:color="000000" w:fill="FFFFFF"/>
            <w:tcMar>
              <w:left w:w="34" w:type="dxa"/>
              <w:right w:w="34" w:type="dxa"/>
            </w:tcMar>
          </w:tcPr>
          <w:p w:rsidR="004B3A2A" w:rsidRPr="00164549" w:rsidRDefault="00164549">
            <w:pPr>
              <w:spacing w:after="0" w:line="240" w:lineRule="auto"/>
              <w:jc w:val="both"/>
              <w:rPr>
                <w:sz w:val="24"/>
                <w:szCs w:val="24"/>
                <w:lang w:val="ru-RU"/>
              </w:rPr>
            </w:pPr>
            <w:r w:rsidRPr="00164549">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4B3A2A">
        <w:trPr>
          <w:trHeight w:hRule="exact" w:val="1096"/>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sidRPr="00164549">
              <w:rPr>
                <w:rFonts w:ascii="Times New Roman" w:hAnsi="Times New Roman" w:cs="Times New Roman"/>
                <w:color w:val="000000"/>
                <w:sz w:val="24"/>
                <w:szCs w:val="24"/>
                <w:lang w:val="ru-RU"/>
              </w:rPr>
              <w:t>Справочно-правовая</w:t>
            </w:r>
            <w:r w:rsidRPr="00164549">
              <w:rPr>
                <w:lang w:val="ru-RU"/>
              </w:rPr>
              <w:t xml:space="preserve"> </w:t>
            </w:r>
            <w:r w:rsidRPr="00164549">
              <w:rPr>
                <w:rFonts w:ascii="Times New Roman" w:hAnsi="Times New Roman" w:cs="Times New Roman"/>
                <w:color w:val="000000"/>
                <w:sz w:val="24"/>
                <w:szCs w:val="24"/>
                <w:lang w:val="ru-RU"/>
              </w:rPr>
              <w:t>система</w:t>
            </w:r>
            <w:r w:rsidRPr="00164549">
              <w:rPr>
                <w:lang w:val="ru-RU"/>
              </w:rPr>
              <w:t xml:space="preserve"> </w:t>
            </w:r>
            <w:r w:rsidRPr="00164549">
              <w:rPr>
                <w:rFonts w:ascii="Times New Roman" w:hAnsi="Times New Roman" w:cs="Times New Roman"/>
                <w:color w:val="000000"/>
                <w:sz w:val="24"/>
                <w:szCs w:val="24"/>
                <w:lang w:val="ru-RU"/>
              </w:rPr>
              <w:t>Консультант</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Договор</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163/223-У/2020</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14.12.2020.</w:t>
            </w:r>
            <w:r w:rsidRPr="0016454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4B3A2A" w:rsidRDefault="00164549">
            <w:pPr>
              <w:spacing w:after="0" w:line="240" w:lineRule="auto"/>
              <w:ind w:firstLine="756"/>
              <w:jc w:val="both"/>
              <w:rPr>
                <w:sz w:val="24"/>
                <w:szCs w:val="24"/>
              </w:rPr>
            </w:pPr>
            <w:r>
              <w:t xml:space="preserve"> </w:t>
            </w:r>
          </w:p>
          <w:p w:rsidR="004B3A2A" w:rsidRDefault="00164549">
            <w:pPr>
              <w:spacing w:after="0" w:line="240" w:lineRule="auto"/>
              <w:ind w:firstLine="756"/>
              <w:jc w:val="both"/>
              <w:rPr>
                <w:sz w:val="24"/>
                <w:szCs w:val="24"/>
              </w:rPr>
            </w:pPr>
            <w:r>
              <w:t xml:space="preserve"> </w:t>
            </w:r>
          </w:p>
        </w:tc>
      </w:tr>
      <w:tr w:rsidR="004B3A2A">
        <w:trPr>
          <w:trHeight w:hRule="exact" w:val="826"/>
        </w:trPr>
        <w:tc>
          <w:tcPr>
            <w:tcW w:w="10788" w:type="dxa"/>
            <w:shd w:val="clear" w:color="000000" w:fill="FFFFFF"/>
            <w:tcMar>
              <w:left w:w="34" w:type="dxa"/>
              <w:right w:w="34" w:type="dxa"/>
            </w:tcMar>
          </w:tcPr>
          <w:p w:rsidR="004B3A2A" w:rsidRDefault="00164549">
            <w:pPr>
              <w:spacing w:after="0" w:line="240" w:lineRule="auto"/>
              <w:ind w:firstLine="756"/>
              <w:jc w:val="both"/>
              <w:rPr>
                <w:sz w:val="24"/>
                <w:szCs w:val="24"/>
              </w:rPr>
            </w:pPr>
            <w:r w:rsidRPr="00164549">
              <w:rPr>
                <w:rFonts w:ascii="Times New Roman" w:hAnsi="Times New Roman" w:cs="Times New Roman"/>
                <w:color w:val="000000"/>
                <w:sz w:val="24"/>
                <w:szCs w:val="24"/>
                <w:lang w:val="ru-RU"/>
              </w:rPr>
              <w:t>Справочно-правовая</w:t>
            </w:r>
            <w:r w:rsidRPr="00164549">
              <w:rPr>
                <w:lang w:val="ru-RU"/>
              </w:rPr>
              <w:t xml:space="preserve"> </w:t>
            </w:r>
            <w:r w:rsidRPr="00164549">
              <w:rPr>
                <w:rFonts w:ascii="Times New Roman" w:hAnsi="Times New Roman" w:cs="Times New Roman"/>
                <w:color w:val="000000"/>
                <w:sz w:val="24"/>
                <w:szCs w:val="24"/>
                <w:lang w:val="ru-RU"/>
              </w:rPr>
              <w:t>система</w:t>
            </w:r>
            <w:r w:rsidRPr="00164549">
              <w:rPr>
                <w:lang w:val="ru-RU"/>
              </w:rPr>
              <w:t xml:space="preserve"> </w:t>
            </w:r>
            <w:r w:rsidRPr="00164549">
              <w:rPr>
                <w:rFonts w:ascii="Times New Roman" w:hAnsi="Times New Roman" w:cs="Times New Roman"/>
                <w:color w:val="000000"/>
                <w:sz w:val="24"/>
                <w:szCs w:val="24"/>
                <w:lang w:val="ru-RU"/>
              </w:rPr>
              <w:t>Гарант.</w:t>
            </w:r>
            <w:r w:rsidRPr="00164549">
              <w:rPr>
                <w:lang w:val="ru-RU"/>
              </w:rPr>
              <w:t xml:space="preserve"> </w:t>
            </w:r>
            <w:r w:rsidRPr="00164549">
              <w:rPr>
                <w:rFonts w:ascii="Times New Roman" w:hAnsi="Times New Roman" w:cs="Times New Roman"/>
                <w:color w:val="000000"/>
                <w:sz w:val="24"/>
                <w:szCs w:val="24"/>
                <w:lang w:val="ru-RU"/>
              </w:rPr>
              <w:t>Договор</w:t>
            </w:r>
            <w:r w:rsidRPr="00164549">
              <w:rPr>
                <w:lang w:val="ru-RU"/>
              </w:rPr>
              <w:t xml:space="preserve"> </w:t>
            </w:r>
            <w:r w:rsidRPr="00164549">
              <w:rPr>
                <w:rFonts w:ascii="Times New Roman" w:hAnsi="Times New Roman" w:cs="Times New Roman"/>
                <w:color w:val="000000"/>
                <w:sz w:val="24"/>
                <w:szCs w:val="24"/>
                <w:lang w:val="ru-RU"/>
              </w:rPr>
              <w:t>№</w:t>
            </w:r>
            <w:r w:rsidRPr="00164549">
              <w:rPr>
                <w:lang w:val="ru-RU"/>
              </w:rPr>
              <w:t xml:space="preserve"> </w:t>
            </w:r>
            <w:r w:rsidRPr="00164549">
              <w:rPr>
                <w:rFonts w:ascii="Times New Roman" w:hAnsi="Times New Roman" w:cs="Times New Roman"/>
                <w:color w:val="000000"/>
                <w:sz w:val="24"/>
                <w:szCs w:val="24"/>
                <w:lang w:val="ru-RU"/>
              </w:rPr>
              <w:t>58419</w:t>
            </w:r>
            <w:r w:rsidRPr="00164549">
              <w:rPr>
                <w:lang w:val="ru-RU"/>
              </w:rPr>
              <w:t xml:space="preserve"> </w:t>
            </w:r>
            <w:r w:rsidRPr="00164549">
              <w:rPr>
                <w:rFonts w:ascii="Times New Roman" w:hAnsi="Times New Roman" w:cs="Times New Roman"/>
                <w:color w:val="000000"/>
                <w:sz w:val="24"/>
                <w:szCs w:val="24"/>
                <w:lang w:val="ru-RU"/>
              </w:rPr>
              <w:t>от</w:t>
            </w:r>
            <w:r w:rsidRPr="00164549">
              <w:rPr>
                <w:lang w:val="ru-RU"/>
              </w:rPr>
              <w:t xml:space="preserve"> </w:t>
            </w:r>
            <w:r w:rsidRPr="00164549">
              <w:rPr>
                <w:rFonts w:ascii="Times New Roman" w:hAnsi="Times New Roman" w:cs="Times New Roman"/>
                <w:color w:val="000000"/>
                <w:sz w:val="24"/>
                <w:szCs w:val="24"/>
                <w:lang w:val="ru-RU"/>
              </w:rPr>
              <w:t>22</w:t>
            </w:r>
            <w:r w:rsidRPr="00164549">
              <w:rPr>
                <w:lang w:val="ru-RU"/>
              </w:rPr>
              <w:t xml:space="preserve"> </w:t>
            </w:r>
            <w:r w:rsidRPr="00164549">
              <w:rPr>
                <w:rFonts w:ascii="Times New Roman" w:hAnsi="Times New Roman" w:cs="Times New Roman"/>
                <w:color w:val="000000"/>
                <w:sz w:val="24"/>
                <w:szCs w:val="24"/>
                <w:lang w:val="ru-RU"/>
              </w:rPr>
              <w:t>декабря</w:t>
            </w:r>
            <w:r w:rsidRPr="00164549">
              <w:rPr>
                <w:lang w:val="ru-RU"/>
              </w:rPr>
              <w:t xml:space="preserve"> </w:t>
            </w:r>
            <w:r w:rsidRPr="00164549">
              <w:rPr>
                <w:rFonts w:ascii="Times New Roman" w:hAnsi="Times New Roman" w:cs="Times New Roman"/>
                <w:color w:val="000000"/>
                <w:sz w:val="24"/>
                <w:szCs w:val="24"/>
                <w:lang w:val="ru-RU"/>
              </w:rPr>
              <w:t>2015.</w:t>
            </w:r>
            <w:r w:rsidRPr="00164549">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4B3A2A" w:rsidRDefault="00164549">
            <w:pPr>
              <w:spacing w:after="0" w:line="240" w:lineRule="auto"/>
              <w:ind w:firstLine="756"/>
              <w:jc w:val="both"/>
              <w:rPr>
                <w:sz w:val="24"/>
                <w:szCs w:val="24"/>
              </w:rPr>
            </w:pPr>
            <w:r>
              <w:t xml:space="preserve"> </w:t>
            </w:r>
          </w:p>
        </w:tc>
      </w:tr>
      <w:tr w:rsidR="004B3A2A">
        <w:trPr>
          <w:trHeight w:hRule="exact" w:val="277"/>
        </w:trPr>
        <w:tc>
          <w:tcPr>
            <w:tcW w:w="10774" w:type="dxa"/>
          </w:tcPr>
          <w:p w:rsidR="004B3A2A" w:rsidRDefault="004B3A2A"/>
        </w:tc>
      </w:tr>
      <w:tr w:rsidR="004B3A2A" w:rsidRPr="00D72542">
        <w:trPr>
          <w:trHeight w:hRule="exact" w:val="555"/>
        </w:trPr>
        <w:tc>
          <w:tcPr>
            <w:tcW w:w="10788" w:type="dxa"/>
            <w:shd w:val="clear" w:color="000000" w:fill="FFFFFF"/>
            <w:tcMar>
              <w:left w:w="34" w:type="dxa"/>
              <w:right w:w="34" w:type="dxa"/>
            </w:tcMar>
            <w:vAlign w:val="center"/>
          </w:tcPr>
          <w:p w:rsidR="004B3A2A" w:rsidRPr="00164549" w:rsidRDefault="00164549">
            <w:pPr>
              <w:spacing w:after="0" w:line="240" w:lineRule="auto"/>
              <w:ind w:firstLine="756"/>
              <w:jc w:val="center"/>
              <w:rPr>
                <w:sz w:val="24"/>
                <w:szCs w:val="24"/>
                <w:lang w:val="ru-RU"/>
              </w:rPr>
            </w:pPr>
            <w:r w:rsidRPr="00164549">
              <w:rPr>
                <w:rFonts w:ascii="Times New Roman" w:hAnsi="Times New Roman" w:cs="Times New Roman"/>
                <w:b/>
                <w:color w:val="000000"/>
                <w:sz w:val="24"/>
                <w:szCs w:val="24"/>
                <w:lang w:val="ru-RU"/>
              </w:rPr>
              <w:t>11.</w:t>
            </w:r>
            <w:r w:rsidRPr="00164549">
              <w:rPr>
                <w:lang w:val="ru-RU"/>
              </w:rPr>
              <w:t xml:space="preserve"> </w:t>
            </w:r>
            <w:r w:rsidRPr="00164549">
              <w:rPr>
                <w:rFonts w:ascii="Times New Roman" w:hAnsi="Times New Roman" w:cs="Times New Roman"/>
                <w:b/>
                <w:color w:val="000000"/>
                <w:sz w:val="24"/>
                <w:szCs w:val="24"/>
                <w:lang w:val="ru-RU"/>
              </w:rPr>
              <w:t>ОПИСАНИЕ</w:t>
            </w:r>
            <w:r w:rsidRPr="00164549">
              <w:rPr>
                <w:lang w:val="ru-RU"/>
              </w:rPr>
              <w:t xml:space="preserve"> </w:t>
            </w:r>
            <w:r w:rsidRPr="00164549">
              <w:rPr>
                <w:rFonts w:ascii="Times New Roman" w:hAnsi="Times New Roman" w:cs="Times New Roman"/>
                <w:b/>
                <w:color w:val="000000"/>
                <w:sz w:val="24"/>
                <w:szCs w:val="24"/>
                <w:lang w:val="ru-RU"/>
              </w:rPr>
              <w:t>МАТЕРИАЛЬНО-ТЕХНИЧЕСКОЙ</w:t>
            </w:r>
            <w:r w:rsidRPr="00164549">
              <w:rPr>
                <w:lang w:val="ru-RU"/>
              </w:rPr>
              <w:t xml:space="preserve"> </w:t>
            </w:r>
            <w:r w:rsidRPr="00164549">
              <w:rPr>
                <w:rFonts w:ascii="Times New Roman" w:hAnsi="Times New Roman" w:cs="Times New Roman"/>
                <w:b/>
                <w:color w:val="000000"/>
                <w:sz w:val="24"/>
                <w:szCs w:val="24"/>
                <w:lang w:val="ru-RU"/>
              </w:rPr>
              <w:t>БАЗЫ,</w:t>
            </w:r>
            <w:r w:rsidRPr="00164549">
              <w:rPr>
                <w:lang w:val="ru-RU"/>
              </w:rPr>
              <w:t xml:space="preserve"> </w:t>
            </w:r>
            <w:r w:rsidRPr="00164549">
              <w:rPr>
                <w:rFonts w:ascii="Times New Roman" w:hAnsi="Times New Roman" w:cs="Times New Roman"/>
                <w:b/>
                <w:color w:val="000000"/>
                <w:sz w:val="24"/>
                <w:szCs w:val="24"/>
                <w:lang w:val="ru-RU"/>
              </w:rPr>
              <w:t>НЕОБХОДИМОЙ</w:t>
            </w:r>
            <w:r w:rsidRPr="00164549">
              <w:rPr>
                <w:lang w:val="ru-RU"/>
              </w:rPr>
              <w:t xml:space="preserve"> </w:t>
            </w:r>
            <w:r w:rsidRPr="00164549">
              <w:rPr>
                <w:rFonts w:ascii="Times New Roman" w:hAnsi="Times New Roman" w:cs="Times New Roman"/>
                <w:b/>
                <w:color w:val="000000"/>
                <w:sz w:val="24"/>
                <w:szCs w:val="24"/>
                <w:lang w:val="ru-RU"/>
              </w:rPr>
              <w:t>ДЛЯ</w:t>
            </w:r>
            <w:r w:rsidRPr="00164549">
              <w:rPr>
                <w:lang w:val="ru-RU"/>
              </w:rPr>
              <w:t xml:space="preserve"> </w:t>
            </w:r>
            <w:r w:rsidRPr="00164549">
              <w:rPr>
                <w:rFonts w:ascii="Times New Roman" w:hAnsi="Times New Roman" w:cs="Times New Roman"/>
                <w:b/>
                <w:color w:val="000000"/>
                <w:sz w:val="24"/>
                <w:szCs w:val="24"/>
                <w:lang w:val="ru-RU"/>
              </w:rPr>
              <w:t>ПРОХОЖДЕНИЯ</w:t>
            </w:r>
            <w:r w:rsidRPr="00164549">
              <w:rPr>
                <w:lang w:val="ru-RU"/>
              </w:rPr>
              <w:t xml:space="preserve"> </w:t>
            </w:r>
            <w:r w:rsidRPr="00164549">
              <w:rPr>
                <w:rFonts w:ascii="Times New Roman" w:hAnsi="Times New Roman" w:cs="Times New Roman"/>
                <w:b/>
                <w:color w:val="000000"/>
                <w:sz w:val="24"/>
                <w:szCs w:val="24"/>
                <w:lang w:val="ru-RU"/>
              </w:rPr>
              <w:t>ПРАКТИКИ</w:t>
            </w:r>
            <w:r w:rsidRPr="00164549">
              <w:rPr>
                <w:lang w:val="ru-RU"/>
              </w:rPr>
              <w:t xml:space="preserve"> </w:t>
            </w:r>
          </w:p>
        </w:tc>
      </w:tr>
      <w:tr w:rsidR="004B3A2A" w:rsidRPr="00D72542">
        <w:trPr>
          <w:trHeight w:hRule="exact" w:val="3530"/>
        </w:trPr>
        <w:tc>
          <w:tcPr>
            <w:tcW w:w="10788" w:type="dxa"/>
            <w:shd w:val="clear" w:color="000000" w:fill="FFFFFF"/>
            <w:tcMar>
              <w:left w:w="34" w:type="dxa"/>
              <w:right w:w="34" w:type="dxa"/>
            </w:tcMar>
          </w:tcPr>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Реализация</w:t>
            </w:r>
            <w:r w:rsidRPr="00164549">
              <w:rPr>
                <w:lang w:val="ru-RU"/>
              </w:rPr>
              <w:t xml:space="preserve"> </w:t>
            </w:r>
            <w:r w:rsidRPr="00164549">
              <w:rPr>
                <w:rFonts w:ascii="Times New Roman" w:hAnsi="Times New Roman" w:cs="Times New Roman"/>
                <w:color w:val="000000"/>
                <w:sz w:val="24"/>
                <w:szCs w:val="24"/>
                <w:lang w:val="ru-RU"/>
              </w:rPr>
              <w:t>практики</w:t>
            </w:r>
            <w:r w:rsidRPr="00164549">
              <w:rPr>
                <w:lang w:val="ru-RU"/>
              </w:rPr>
              <w:t xml:space="preserve"> </w:t>
            </w:r>
            <w:r w:rsidRPr="00164549">
              <w:rPr>
                <w:rFonts w:ascii="Times New Roman" w:hAnsi="Times New Roman" w:cs="Times New Roman"/>
                <w:color w:val="000000"/>
                <w:sz w:val="24"/>
                <w:szCs w:val="24"/>
                <w:lang w:val="ru-RU"/>
              </w:rPr>
              <w:t>осуществляется</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использованием</w:t>
            </w:r>
            <w:r w:rsidRPr="00164549">
              <w:rPr>
                <w:lang w:val="ru-RU"/>
              </w:rPr>
              <w:t xml:space="preserve"> </w:t>
            </w:r>
            <w:r w:rsidRPr="00164549">
              <w:rPr>
                <w:rFonts w:ascii="Times New Roman" w:hAnsi="Times New Roman" w:cs="Times New Roman"/>
                <w:color w:val="000000"/>
                <w:sz w:val="24"/>
                <w:szCs w:val="24"/>
                <w:lang w:val="ru-RU"/>
              </w:rPr>
              <w:t>материально-технической</w:t>
            </w:r>
            <w:r w:rsidRPr="00164549">
              <w:rPr>
                <w:lang w:val="ru-RU"/>
              </w:rPr>
              <w:t xml:space="preserve"> </w:t>
            </w:r>
            <w:r w:rsidRPr="00164549">
              <w:rPr>
                <w:rFonts w:ascii="Times New Roman" w:hAnsi="Times New Roman" w:cs="Times New Roman"/>
                <w:color w:val="000000"/>
                <w:sz w:val="24"/>
                <w:szCs w:val="24"/>
                <w:lang w:val="ru-RU"/>
              </w:rPr>
              <w:t>базы</w:t>
            </w:r>
            <w:r w:rsidRPr="00164549">
              <w:rPr>
                <w:lang w:val="ru-RU"/>
              </w:rPr>
              <w:t xml:space="preserve"> </w:t>
            </w:r>
            <w:r w:rsidRPr="00164549">
              <w:rPr>
                <w:rFonts w:ascii="Times New Roman" w:hAnsi="Times New Roman" w:cs="Times New Roman"/>
                <w:color w:val="000000"/>
                <w:sz w:val="24"/>
                <w:szCs w:val="24"/>
                <w:lang w:val="ru-RU"/>
              </w:rPr>
              <w:t>УрГЭУ</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профильной</w:t>
            </w:r>
            <w:r w:rsidRPr="00164549">
              <w:rPr>
                <w:lang w:val="ru-RU"/>
              </w:rPr>
              <w:t xml:space="preserve"> </w:t>
            </w:r>
            <w:r w:rsidRPr="00164549">
              <w:rPr>
                <w:rFonts w:ascii="Times New Roman" w:hAnsi="Times New Roman" w:cs="Times New Roman"/>
                <w:color w:val="000000"/>
                <w:sz w:val="24"/>
                <w:szCs w:val="24"/>
                <w:lang w:val="ru-RU"/>
              </w:rPr>
              <w:t>организации</w:t>
            </w:r>
            <w:r w:rsidRPr="00164549">
              <w:rPr>
                <w:lang w:val="ru-RU"/>
              </w:rPr>
              <w:t xml:space="preserve"> </w:t>
            </w:r>
            <w:r w:rsidRPr="00164549">
              <w:rPr>
                <w:rFonts w:ascii="Times New Roman" w:hAnsi="Times New Roman" w:cs="Times New Roman"/>
                <w:color w:val="000000"/>
                <w:sz w:val="24"/>
                <w:szCs w:val="24"/>
                <w:lang w:val="ru-RU"/>
              </w:rPr>
              <w:t>(при</w:t>
            </w:r>
            <w:r w:rsidRPr="00164549">
              <w:rPr>
                <w:lang w:val="ru-RU"/>
              </w:rPr>
              <w:t xml:space="preserve"> </w:t>
            </w:r>
            <w:r w:rsidRPr="00164549">
              <w:rPr>
                <w:rFonts w:ascii="Times New Roman" w:hAnsi="Times New Roman" w:cs="Times New Roman"/>
                <w:color w:val="000000"/>
                <w:sz w:val="24"/>
                <w:szCs w:val="24"/>
                <w:lang w:val="ru-RU"/>
              </w:rPr>
              <w:t>необходимости).</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Рабочие</w:t>
            </w:r>
            <w:r w:rsidRPr="00164549">
              <w:rPr>
                <w:lang w:val="ru-RU"/>
              </w:rPr>
              <w:t xml:space="preserve"> </w:t>
            </w:r>
            <w:r w:rsidRPr="00164549">
              <w:rPr>
                <w:rFonts w:ascii="Times New Roman" w:hAnsi="Times New Roman" w:cs="Times New Roman"/>
                <w:color w:val="000000"/>
                <w:sz w:val="24"/>
                <w:szCs w:val="24"/>
                <w:lang w:val="ru-RU"/>
              </w:rPr>
              <w:t>места</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помещения</w:t>
            </w:r>
            <w:r w:rsidRPr="00164549">
              <w:rPr>
                <w:lang w:val="ru-RU"/>
              </w:rPr>
              <w:t xml:space="preserve"> </w:t>
            </w:r>
            <w:r w:rsidRPr="00164549">
              <w:rPr>
                <w:rFonts w:ascii="Times New Roman" w:hAnsi="Times New Roman" w:cs="Times New Roman"/>
                <w:color w:val="000000"/>
                <w:sz w:val="24"/>
                <w:szCs w:val="24"/>
                <w:lang w:val="ru-RU"/>
              </w:rPr>
              <w:t>для</w:t>
            </w:r>
            <w:r w:rsidRPr="00164549">
              <w:rPr>
                <w:lang w:val="ru-RU"/>
              </w:rPr>
              <w:t xml:space="preserve"> </w:t>
            </w:r>
            <w:r w:rsidRPr="00164549">
              <w:rPr>
                <w:rFonts w:ascii="Times New Roman" w:hAnsi="Times New Roman" w:cs="Times New Roman"/>
                <w:color w:val="000000"/>
                <w:sz w:val="24"/>
                <w:szCs w:val="24"/>
                <w:lang w:val="ru-RU"/>
              </w:rPr>
              <w:t>самостоятельной</w:t>
            </w:r>
            <w:r w:rsidRPr="00164549">
              <w:rPr>
                <w:lang w:val="ru-RU"/>
              </w:rPr>
              <w:t xml:space="preserve"> </w:t>
            </w:r>
            <w:r w:rsidRPr="00164549">
              <w:rPr>
                <w:rFonts w:ascii="Times New Roman" w:hAnsi="Times New Roman" w:cs="Times New Roman"/>
                <w:color w:val="000000"/>
                <w:sz w:val="24"/>
                <w:szCs w:val="24"/>
                <w:lang w:val="ru-RU"/>
              </w:rPr>
              <w:t>работы</w:t>
            </w:r>
            <w:r w:rsidRPr="00164549">
              <w:rPr>
                <w:lang w:val="ru-RU"/>
              </w:rPr>
              <w:t xml:space="preserve"> </w:t>
            </w:r>
            <w:r w:rsidRPr="00164549">
              <w:rPr>
                <w:rFonts w:ascii="Times New Roman" w:hAnsi="Times New Roman" w:cs="Times New Roman"/>
                <w:color w:val="000000"/>
                <w:sz w:val="24"/>
                <w:szCs w:val="24"/>
                <w:lang w:val="ru-RU"/>
              </w:rPr>
              <w:t>обучающихся</w:t>
            </w:r>
            <w:r w:rsidRPr="00164549">
              <w:rPr>
                <w:lang w:val="ru-RU"/>
              </w:rPr>
              <w:t xml:space="preserve"> </w:t>
            </w:r>
            <w:r w:rsidRPr="00164549">
              <w:rPr>
                <w:rFonts w:ascii="Times New Roman" w:hAnsi="Times New Roman" w:cs="Times New Roman"/>
                <w:color w:val="000000"/>
                <w:sz w:val="24"/>
                <w:szCs w:val="24"/>
                <w:lang w:val="ru-RU"/>
              </w:rPr>
              <w:t>оснащены</w:t>
            </w:r>
            <w:r w:rsidRPr="00164549">
              <w:rPr>
                <w:lang w:val="ru-RU"/>
              </w:rPr>
              <w:t xml:space="preserve"> </w:t>
            </w:r>
            <w:r w:rsidRPr="00164549">
              <w:rPr>
                <w:rFonts w:ascii="Times New Roman" w:hAnsi="Times New Roman" w:cs="Times New Roman"/>
                <w:color w:val="000000"/>
                <w:sz w:val="24"/>
                <w:szCs w:val="24"/>
                <w:lang w:val="ru-RU"/>
              </w:rPr>
              <w:t>компьютерной</w:t>
            </w:r>
            <w:r w:rsidRPr="00164549">
              <w:rPr>
                <w:lang w:val="ru-RU"/>
              </w:rPr>
              <w:t xml:space="preserve"> </w:t>
            </w:r>
            <w:r w:rsidRPr="00164549">
              <w:rPr>
                <w:rFonts w:ascii="Times New Roman" w:hAnsi="Times New Roman" w:cs="Times New Roman"/>
                <w:color w:val="000000"/>
                <w:sz w:val="24"/>
                <w:szCs w:val="24"/>
                <w:lang w:val="ru-RU"/>
              </w:rPr>
              <w:t>техникой</w:t>
            </w:r>
            <w:r w:rsidRPr="00164549">
              <w:rPr>
                <w:lang w:val="ru-RU"/>
              </w:rPr>
              <w:t xml:space="preserve"> </w:t>
            </w:r>
            <w:r w:rsidRPr="00164549">
              <w:rPr>
                <w:rFonts w:ascii="Times New Roman" w:hAnsi="Times New Roman" w:cs="Times New Roman"/>
                <w:color w:val="000000"/>
                <w:sz w:val="24"/>
                <w:szCs w:val="24"/>
                <w:lang w:val="ru-RU"/>
              </w:rPr>
              <w:t>с</w:t>
            </w:r>
            <w:r w:rsidRPr="00164549">
              <w:rPr>
                <w:lang w:val="ru-RU"/>
              </w:rPr>
              <w:t xml:space="preserve"> </w:t>
            </w:r>
            <w:r w:rsidRPr="00164549">
              <w:rPr>
                <w:rFonts w:ascii="Times New Roman" w:hAnsi="Times New Roman" w:cs="Times New Roman"/>
                <w:color w:val="000000"/>
                <w:sz w:val="24"/>
                <w:szCs w:val="24"/>
                <w:lang w:val="ru-RU"/>
              </w:rPr>
              <w:t>возможностью</w:t>
            </w:r>
            <w:r w:rsidRPr="00164549">
              <w:rPr>
                <w:lang w:val="ru-RU"/>
              </w:rPr>
              <w:t xml:space="preserve"> </w:t>
            </w:r>
            <w:r w:rsidRPr="00164549">
              <w:rPr>
                <w:rFonts w:ascii="Times New Roman" w:hAnsi="Times New Roman" w:cs="Times New Roman"/>
                <w:color w:val="000000"/>
                <w:sz w:val="24"/>
                <w:szCs w:val="24"/>
                <w:lang w:val="ru-RU"/>
              </w:rPr>
              <w:t>подключения</w:t>
            </w:r>
            <w:r w:rsidRPr="00164549">
              <w:rPr>
                <w:lang w:val="ru-RU"/>
              </w:rPr>
              <w:t xml:space="preserve"> </w:t>
            </w:r>
            <w:r w:rsidRPr="00164549">
              <w:rPr>
                <w:rFonts w:ascii="Times New Roman" w:hAnsi="Times New Roman" w:cs="Times New Roman"/>
                <w:color w:val="000000"/>
                <w:sz w:val="24"/>
                <w:szCs w:val="24"/>
                <w:lang w:val="ru-RU"/>
              </w:rPr>
              <w:t>к</w:t>
            </w:r>
            <w:r w:rsidRPr="00164549">
              <w:rPr>
                <w:lang w:val="ru-RU"/>
              </w:rPr>
              <w:t xml:space="preserve"> </w:t>
            </w:r>
            <w:r w:rsidRPr="00164549">
              <w:rPr>
                <w:rFonts w:ascii="Times New Roman" w:hAnsi="Times New Roman" w:cs="Times New Roman"/>
                <w:color w:val="000000"/>
                <w:sz w:val="24"/>
                <w:szCs w:val="24"/>
                <w:lang w:val="ru-RU"/>
              </w:rPr>
              <w:t>сети</w:t>
            </w:r>
            <w:r w:rsidRPr="00164549">
              <w:rPr>
                <w:lang w:val="ru-RU"/>
              </w:rPr>
              <w:t xml:space="preserve"> </w:t>
            </w:r>
            <w:r w:rsidRPr="00164549">
              <w:rPr>
                <w:rFonts w:ascii="Times New Roman" w:hAnsi="Times New Roman" w:cs="Times New Roman"/>
                <w:color w:val="000000"/>
                <w:sz w:val="24"/>
                <w:szCs w:val="24"/>
                <w:lang w:val="ru-RU"/>
              </w:rPr>
              <w:t>"Интернет"</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обеспечением</w:t>
            </w:r>
            <w:r w:rsidRPr="00164549">
              <w:rPr>
                <w:lang w:val="ru-RU"/>
              </w:rPr>
              <w:t xml:space="preserve"> </w:t>
            </w:r>
            <w:r w:rsidRPr="00164549">
              <w:rPr>
                <w:rFonts w:ascii="Times New Roman" w:hAnsi="Times New Roman" w:cs="Times New Roman"/>
                <w:color w:val="000000"/>
                <w:sz w:val="24"/>
                <w:szCs w:val="24"/>
                <w:lang w:val="ru-RU"/>
              </w:rPr>
              <w:t>доступа</w:t>
            </w:r>
            <w:r w:rsidRPr="00164549">
              <w:rPr>
                <w:lang w:val="ru-RU"/>
              </w:rPr>
              <w:t xml:space="preserve"> </w:t>
            </w:r>
            <w:r w:rsidRPr="00164549">
              <w:rPr>
                <w:rFonts w:ascii="Times New Roman" w:hAnsi="Times New Roman" w:cs="Times New Roman"/>
                <w:color w:val="000000"/>
                <w:sz w:val="24"/>
                <w:szCs w:val="24"/>
                <w:lang w:val="ru-RU"/>
              </w:rPr>
              <w:t>в</w:t>
            </w:r>
            <w:r w:rsidRPr="00164549">
              <w:rPr>
                <w:lang w:val="ru-RU"/>
              </w:rPr>
              <w:t xml:space="preserve"> </w:t>
            </w:r>
            <w:r w:rsidRPr="00164549">
              <w:rPr>
                <w:rFonts w:ascii="Times New Roman" w:hAnsi="Times New Roman" w:cs="Times New Roman"/>
                <w:color w:val="000000"/>
                <w:sz w:val="24"/>
                <w:szCs w:val="24"/>
                <w:lang w:val="ru-RU"/>
              </w:rPr>
              <w:t>электронную</w:t>
            </w:r>
            <w:r w:rsidRPr="00164549">
              <w:rPr>
                <w:lang w:val="ru-RU"/>
              </w:rPr>
              <w:t xml:space="preserve"> </w:t>
            </w:r>
            <w:r w:rsidRPr="00164549">
              <w:rPr>
                <w:rFonts w:ascii="Times New Roman" w:hAnsi="Times New Roman" w:cs="Times New Roman"/>
                <w:color w:val="000000"/>
                <w:sz w:val="24"/>
                <w:szCs w:val="24"/>
                <w:lang w:val="ru-RU"/>
              </w:rPr>
              <w:t>информационно-образовательную</w:t>
            </w:r>
            <w:r w:rsidRPr="00164549">
              <w:rPr>
                <w:lang w:val="ru-RU"/>
              </w:rPr>
              <w:t xml:space="preserve"> </w:t>
            </w:r>
            <w:r w:rsidRPr="00164549">
              <w:rPr>
                <w:rFonts w:ascii="Times New Roman" w:hAnsi="Times New Roman" w:cs="Times New Roman"/>
                <w:color w:val="000000"/>
                <w:sz w:val="24"/>
                <w:szCs w:val="24"/>
                <w:lang w:val="ru-RU"/>
              </w:rPr>
              <w:t>среду</w:t>
            </w:r>
            <w:r w:rsidRPr="00164549">
              <w:rPr>
                <w:lang w:val="ru-RU"/>
              </w:rPr>
              <w:t xml:space="preserve"> </w:t>
            </w:r>
            <w:r w:rsidRPr="00164549">
              <w:rPr>
                <w:rFonts w:ascii="Times New Roman" w:hAnsi="Times New Roman" w:cs="Times New Roman"/>
                <w:color w:val="000000"/>
                <w:sz w:val="24"/>
                <w:szCs w:val="24"/>
                <w:lang w:val="ru-RU"/>
              </w:rPr>
              <w:t>УрГЭУ</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профильной</w:t>
            </w:r>
            <w:r w:rsidRPr="00164549">
              <w:rPr>
                <w:lang w:val="ru-RU"/>
              </w:rPr>
              <w:t xml:space="preserve"> </w:t>
            </w:r>
            <w:r w:rsidRPr="00164549">
              <w:rPr>
                <w:rFonts w:ascii="Times New Roman" w:hAnsi="Times New Roman" w:cs="Times New Roman"/>
                <w:color w:val="000000"/>
                <w:sz w:val="24"/>
                <w:szCs w:val="24"/>
                <w:lang w:val="ru-RU"/>
              </w:rPr>
              <w:t>организации</w:t>
            </w:r>
            <w:r w:rsidRPr="00164549">
              <w:rPr>
                <w:lang w:val="ru-RU"/>
              </w:rPr>
              <w:t xml:space="preserve"> </w:t>
            </w:r>
            <w:r w:rsidRPr="00164549">
              <w:rPr>
                <w:rFonts w:ascii="Times New Roman" w:hAnsi="Times New Roman" w:cs="Times New Roman"/>
                <w:color w:val="000000"/>
                <w:sz w:val="24"/>
                <w:szCs w:val="24"/>
                <w:lang w:val="ru-RU"/>
              </w:rPr>
              <w:t>(при</w:t>
            </w:r>
            <w:r w:rsidRPr="00164549">
              <w:rPr>
                <w:lang w:val="ru-RU"/>
              </w:rPr>
              <w:t xml:space="preserve"> </w:t>
            </w:r>
            <w:r w:rsidRPr="00164549">
              <w:rPr>
                <w:rFonts w:ascii="Times New Roman" w:hAnsi="Times New Roman" w:cs="Times New Roman"/>
                <w:color w:val="000000"/>
                <w:sz w:val="24"/>
                <w:szCs w:val="24"/>
                <w:lang w:val="ru-RU"/>
              </w:rPr>
              <w:t>наличии).</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rFonts w:ascii="Times New Roman" w:hAnsi="Times New Roman" w:cs="Times New Roman"/>
                <w:color w:val="000000"/>
                <w:sz w:val="24"/>
                <w:szCs w:val="24"/>
                <w:lang w:val="ru-RU"/>
              </w:rPr>
              <w:t>Все</w:t>
            </w:r>
            <w:r w:rsidRPr="00164549">
              <w:rPr>
                <w:lang w:val="ru-RU"/>
              </w:rPr>
              <w:t xml:space="preserve"> </w:t>
            </w:r>
            <w:r w:rsidRPr="00164549">
              <w:rPr>
                <w:rFonts w:ascii="Times New Roman" w:hAnsi="Times New Roman" w:cs="Times New Roman"/>
                <w:color w:val="000000"/>
                <w:sz w:val="24"/>
                <w:szCs w:val="24"/>
                <w:lang w:val="ru-RU"/>
              </w:rPr>
              <w:t>помещения</w:t>
            </w:r>
            <w:r w:rsidRPr="00164549">
              <w:rPr>
                <w:lang w:val="ru-RU"/>
              </w:rPr>
              <w:t xml:space="preserve"> </w:t>
            </w:r>
            <w:r w:rsidRPr="00164549">
              <w:rPr>
                <w:rFonts w:ascii="Times New Roman" w:hAnsi="Times New Roman" w:cs="Times New Roman"/>
                <w:color w:val="000000"/>
                <w:sz w:val="24"/>
                <w:szCs w:val="24"/>
                <w:lang w:val="ru-RU"/>
              </w:rPr>
              <w:t>укомплектованы</w:t>
            </w:r>
            <w:r w:rsidRPr="00164549">
              <w:rPr>
                <w:lang w:val="ru-RU"/>
              </w:rPr>
              <w:t xml:space="preserve"> </w:t>
            </w:r>
            <w:r w:rsidRPr="00164549">
              <w:rPr>
                <w:rFonts w:ascii="Times New Roman" w:hAnsi="Times New Roman" w:cs="Times New Roman"/>
                <w:color w:val="000000"/>
                <w:sz w:val="24"/>
                <w:szCs w:val="24"/>
                <w:lang w:val="ru-RU"/>
              </w:rPr>
              <w:t>специализированной</w:t>
            </w:r>
            <w:r w:rsidRPr="00164549">
              <w:rPr>
                <w:lang w:val="ru-RU"/>
              </w:rPr>
              <w:t xml:space="preserve"> </w:t>
            </w:r>
            <w:r w:rsidRPr="00164549">
              <w:rPr>
                <w:rFonts w:ascii="Times New Roman" w:hAnsi="Times New Roman" w:cs="Times New Roman"/>
                <w:color w:val="000000"/>
                <w:sz w:val="24"/>
                <w:szCs w:val="24"/>
                <w:lang w:val="ru-RU"/>
              </w:rPr>
              <w:t>мебелью</w:t>
            </w:r>
            <w:r w:rsidRPr="00164549">
              <w:rPr>
                <w:lang w:val="ru-RU"/>
              </w:rPr>
              <w:t xml:space="preserve"> </w:t>
            </w:r>
            <w:r w:rsidRPr="00164549">
              <w:rPr>
                <w:rFonts w:ascii="Times New Roman" w:hAnsi="Times New Roman" w:cs="Times New Roman"/>
                <w:color w:val="000000"/>
                <w:sz w:val="24"/>
                <w:szCs w:val="24"/>
                <w:lang w:val="ru-RU"/>
              </w:rPr>
              <w:t>и</w:t>
            </w:r>
            <w:r w:rsidRPr="00164549">
              <w:rPr>
                <w:lang w:val="ru-RU"/>
              </w:rPr>
              <w:t xml:space="preserve"> </w:t>
            </w:r>
            <w:r w:rsidRPr="00164549">
              <w:rPr>
                <w:rFonts w:ascii="Times New Roman" w:hAnsi="Times New Roman" w:cs="Times New Roman"/>
                <w:color w:val="000000"/>
                <w:sz w:val="24"/>
                <w:szCs w:val="24"/>
                <w:lang w:val="ru-RU"/>
              </w:rPr>
              <w:t>оснащены</w:t>
            </w:r>
            <w:r w:rsidRPr="00164549">
              <w:rPr>
                <w:lang w:val="ru-RU"/>
              </w:rPr>
              <w:t xml:space="preserve"> </w:t>
            </w:r>
            <w:r w:rsidRPr="00164549">
              <w:rPr>
                <w:rFonts w:ascii="Times New Roman" w:hAnsi="Times New Roman" w:cs="Times New Roman"/>
                <w:color w:val="000000"/>
                <w:sz w:val="24"/>
                <w:szCs w:val="24"/>
                <w:lang w:val="ru-RU"/>
              </w:rPr>
              <w:t>мультимедийным</w:t>
            </w:r>
            <w:r w:rsidRPr="00164549">
              <w:rPr>
                <w:lang w:val="ru-RU"/>
              </w:rPr>
              <w:t xml:space="preserve"> </w:t>
            </w:r>
            <w:r w:rsidRPr="00164549">
              <w:rPr>
                <w:rFonts w:ascii="Times New Roman" w:hAnsi="Times New Roman" w:cs="Times New Roman"/>
                <w:color w:val="000000"/>
                <w:sz w:val="24"/>
                <w:szCs w:val="24"/>
                <w:lang w:val="ru-RU"/>
              </w:rPr>
              <w:t>оборудованием</w:t>
            </w:r>
            <w:r w:rsidRPr="00164549">
              <w:rPr>
                <w:lang w:val="ru-RU"/>
              </w:rPr>
              <w:t xml:space="preserve"> </w:t>
            </w:r>
            <w:r w:rsidRPr="00164549">
              <w:rPr>
                <w:rFonts w:ascii="Times New Roman" w:hAnsi="Times New Roman" w:cs="Times New Roman"/>
                <w:color w:val="000000"/>
                <w:sz w:val="24"/>
                <w:szCs w:val="24"/>
                <w:lang w:val="ru-RU"/>
              </w:rPr>
              <w:t>спецоборудованием</w:t>
            </w:r>
            <w:r w:rsidRPr="00164549">
              <w:rPr>
                <w:lang w:val="ru-RU"/>
              </w:rPr>
              <w:t xml:space="preserve"> </w:t>
            </w:r>
            <w:r w:rsidRPr="00164549">
              <w:rPr>
                <w:rFonts w:ascii="Times New Roman" w:hAnsi="Times New Roman" w:cs="Times New Roman"/>
                <w:color w:val="000000"/>
                <w:sz w:val="24"/>
                <w:szCs w:val="24"/>
                <w:lang w:val="ru-RU"/>
              </w:rPr>
              <w:t>(информационно-телекоммуникационным,</w:t>
            </w:r>
            <w:r w:rsidRPr="00164549">
              <w:rPr>
                <w:lang w:val="ru-RU"/>
              </w:rPr>
              <w:t xml:space="preserve"> </w:t>
            </w:r>
            <w:r w:rsidRPr="00164549">
              <w:rPr>
                <w:rFonts w:ascii="Times New Roman" w:hAnsi="Times New Roman" w:cs="Times New Roman"/>
                <w:color w:val="000000"/>
                <w:sz w:val="24"/>
                <w:szCs w:val="24"/>
                <w:lang w:val="ru-RU"/>
              </w:rPr>
              <w:t>иным</w:t>
            </w:r>
            <w:r w:rsidRPr="00164549">
              <w:rPr>
                <w:lang w:val="ru-RU"/>
              </w:rPr>
              <w:t xml:space="preserve"> </w:t>
            </w:r>
            <w:r w:rsidRPr="00164549">
              <w:rPr>
                <w:rFonts w:ascii="Times New Roman" w:hAnsi="Times New Roman" w:cs="Times New Roman"/>
                <w:color w:val="000000"/>
                <w:sz w:val="24"/>
                <w:szCs w:val="24"/>
                <w:lang w:val="ru-RU"/>
              </w:rPr>
              <w:t>компьютерным),</w:t>
            </w:r>
            <w:r w:rsidRPr="00164549">
              <w:rPr>
                <w:lang w:val="ru-RU"/>
              </w:rPr>
              <w:t xml:space="preserve"> </w:t>
            </w:r>
            <w:r w:rsidRPr="00164549">
              <w:rPr>
                <w:rFonts w:ascii="Times New Roman" w:hAnsi="Times New Roman" w:cs="Times New Roman"/>
                <w:color w:val="000000"/>
                <w:sz w:val="24"/>
                <w:szCs w:val="24"/>
                <w:lang w:val="ru-RU"/>
              </w:rPr>
              <w:t>доступом</w:t>
            </w:r>
            <w:r w:rsidRPr="00164549">
              <w:rPr>
                <w:lang w:val="ru-RU"/>
              </w:rPr>
              <w:t xml:space="preserve"> </w:t>
            </w:r>
            <w:r w:rsidRPr="00164549">
              <w:rPr>
                <w:rFonts w:ascii="Times New Roman" w:hAnsi="Times New Roman" w:cs="Times New Roman"/>
                <w:color w:val="000000"/>
                <w:sz w:val="24"/>
                <w:szCs w:val="24"/>
                <w:lang w:val="ru-RU"/>
              </w:rPr>
              <w:t>к</w:t>
            </w:r>
            <w:r w:rsidRPr="00164549">
              <w:rPr>
                <w:lang w:val="ru-RU"/>
              </w:rPr>
              <w:t xml:space="preserve"> </w:t>
            </w:r>
            <w:r w:rsidRPr="00164549">
              <w:rPr>
                <w:rFonts w:ascii="Times New Roman" w:hAnsi="Times New Roman" w:cs="Times New Roman"/>
                <w:color w:val="000000"/>
                <w:sz w:val="24"/>
                <w:szCs w:val="24"/>
                <w:lang w:val="ru-RU"/>
              </w:rPr>
              <w:t>информационно-поисковым,</w:t>
            </w:r>
            <w:r w:rsidRPr="00164549">
              <w:rPr>
                <w:lang w:val="ru-RU"/>
              </w:rPr>
              <w:t xml:space="preserve"> </w:t>
            </w:r>
            <w:r w:rsidRPr="00164549">
              <w:rPr>
                <w:rFonts w:ascii="Times New Roman" w:hAnsi="Times New Roman" w:cs="Times New Roman"/>
                <w:color w:val="000000"/>
                <w:sz w:val="24"/>
                <w:szCs w:val="24"/>
                <w:lang w:val="ru-RU"/>
              </w:rPr>
              <w:t>справочно-правовым</w:t>
            </w:r>
            <w:r w:rsidRPr="00164549">
              <w:rPr>
                <w:lang w:val="ru-RU"/>
              </w:rPr>
              <w:t xml:space="preserve"> </w:t>
            </w:r>
            <w:r w:rsidRPr="00164549">
              <w:rPr>
                <w:rFonts w:ascii="Times New Roman" w:hAnsi="Times New Roman" w:cs="Times New Roman"/>
                <w:color w:val="000000"/>
                <w:sz w:val="24"/>
                <w:szCs w:val="24"/>
                <w:lang w:val="ru-RU"/>
              </w:rPr>
              <w:t>системам,</w:t>
            </w:r>
            <w:r w:rsidRPr="00164549">
              <w:rPr>
                <w:lang w:val="ru-RU"/>
              </w:rPr>
              <w:t xml:space="preserve"> </w:t>
            </w:r>
            <w:r w:rsidRPr="00164549">
              <w:rPr>
                <w:rFonts w:ascii="Times New Roman" w:hAnsi="Times New Roman" w:cs="Times New Roman"/>
                <w:color w:val="000000"/>
                <w:sz w:val="24"/>
                <w:szCs w:val="24"/>
                <w:lang w:val="ru-RU"/>
              </w:rPr>
              <w:t>электронным</w:t>
            </w:r>
            <w:r w:rsidRPr="00164549">
              <w:rPr>
                <w:lang w:val="ru-RU"/>
              </w:rPr>
              <w:t xml:space="preserve"> </w:t>
            </w:r>
            <w:r w:rsidRPr="00164549">
              <w:rPr>
                <w:rFonts w:ascii="Times New Roman" w:hAnsi="Times New Roman" w:cs="Times New Roman"/>
                <w:color w:val="000000"/>
                <w:sz w:val="24"/>
                <w:szCs w:val="24"/>
                <w:lang w:val="ru-RU"/>
              </w:rPr>
              <w:t>библиотечным</w:t>
            </w:r>
            <w:r w:rsidRPr="00164549">
              <w:rPr>
                <w:lang w:val="ru-RU"/>
              </w:rPr>
              <w:t xml:space="preserve"> </w:t>
            </w:r>
            <w:r w:rsidRPr="00164549">
              <w:rPr>
                <w:rFonts w:ascii="Times New Roman" w:hAnsi="Times New Roman" w:cs="Times New Roman"/>
                <w:color w:val="000000"/>
                <w:sz w:val="24"/>
                <w:szCs w:val="24"/>
                <w:lang w:val="ru-RU"/>
              </w:rPr>
              <w:t>системам,</w:t>
            </w:r>
            <w:r w:rsidRPr="00164549">
              <w:rPr>
                <w:lang w:val="ru-RU"/>
              </w:rPr>
              <w:t xml:space="preserve"> </w:t>
            </w:r>
            <w:r w:rsidRPr="00164549">
              <w:rPr>
                <w:rFonts w:ascii="Times New Roman" w:hAnsi="Times New Roman" w:cs="Times New Roman"/>
                <w:color w:val="000000"/>
                <w:sz w:val="24"/>
                <w:szCs w:val="24"/>
                <w:lang w:val="ru-RU"/>
              </w:rPr>
              <w:t>базам</w:t>
            </w:r>
            <w:r w:rsidRPr="00164549">
              <w:rPr>
                <w:lang w:val="ru-RU"/>
              </w:rPr>
              <w:t xml:space="preserve"> </w:t>
            </w:r>
            <w:r w:rsidRPr="00164549">
              <w:rPr>
                <w:rFonts w:ascii="Times New Roman" w:hAnsi="Times New Roman" w:cs="Times New Roman"/>
                <w:color w:val="000000"/>
                <w:sz w:val="24"/>
                <w:szCs w:val="24"/>
                <w:lang w:val="ru-RU"/>
              </w:rPr>
              <w:t>данных</w:t>
            </w:r>
            <w:r w:rsidRPr="00164549">
              <w:rPr>
                <w:lang w:val="ru-RU"/>
              </w:rPr>
              <w:t xml:space="preserve"> </w:t>
            </w:r>
            <w:r w:rsidRPr="00164549">
              <w:rPr>
                <w:rFonts w:ascii="Times New Roman" w:hAnsi="Times New Roman" w:cs="Times New Roman"/>
                <w:color w:val="000000"/>
                <w:sz w:val="24"/>
                <w:szCs w:val="24"/>
                <w:lang w:val="ru-RU"/>
              </w:rPr>
              <w:t>действующего</w:t>
            </w:r>
            <w:r w:rsidRPr="00164549">
              <w:rPr>
                <w:lang w:val="ru-RU"/>
              </w:rPr>
              <w:t xml:space="preserve"> </w:t>
            </w:r>
            <w:r w:rsidRPr="00164549">
              <w:rPr>
                <w:rFonts w:ascii="Times New Roman" w:hAnsi="Times New Roman" w:cs="Times New Roman"/>
                <w:color w:val="000000"/>
                <w:sz w:val="24"/>
                <w:szCs w:val="24"/>
                <w:lang w:val="ru-RU"/>
              </w:rPr>
              <w:t>законодательства,</w:t>
            </w:r>
            <w:r w:rsidRPr="00164549">
              <w:rPr>
                <w:lang w:val="ru-RU"/>
              </w:rPr>
              <w:t xml:space="preserve"> </w:t>
            </w:r>
            <w:r w:rsidRPr="00164549">
              <w:rPr>
                <w:rFonts w:ascii="Times New Roman" w:hAnsi="Times New Roman" w:cs="Times New Roman"/>
                <w:color w:val="000000"/>
                <w:sz w:val="24"/>
                <w:szCs w:val="24"/>
                <w:lang w:val="ru-RU"/>
              </w:rPr>
              <w:t>иным</w:t>
            </w:r>
            <w:r w:rsidRPr="00164549">
              <w:rPr>
                <w:lang w:val="ru-RU"/>
              </w:rPr>
              <w:t xml:space="preserve"> </w:t>
            </w:r>
            <w:r w:rsidRPr="00164549">
              <w:rPr>
                <w:rFonts w:ascii="Times New Roman" w:hAnsi="Times New Roman" w:cs="Times New Roman"/>
                <w:color w:val="000000"/>
                <w:sz w:val="24"/>
                <w:szCs w:val="24"/>
                <w:lang w:val="ru-RU"/>
              </w:rPr>
              <w:t>информационным</w:t>
            </w:r>
            <w:r w:rsidRPr="00164549">
              <w:rPr>
                <w:lang w:val="ru-RU"/>
              </w:rPr>
              <w:t xml:space="preserve"> </w:t>
            </w:r>
            <w:r w:rsidRPr="00164549">
              <w:rPr>
                <w:rFonts w:ascii="Times New Roman" w:hAnsi="Times New Roman" w:cs="Times New Roman"/>
                <w:color w:val="000000"/>
                <w:sz w:val="24"/>
                <w:szCs w:val="24"/>
                <w:lang w:val="ru-RU"/>
              </w:rPr>
              <w:t>ресурсам</w:t>
            </w:r>
            <w:r w:rsidRPr="00164549">
              <w:rPr>
                <w:lang w:val="ru-RU"/>
              </w:rPr>
              <w:t xml:space="preserve"> </w:t>
            </w:r>
            <w:r w:rsidRPr="00164549">
              <w:rPr>
                <w:rFonts w:ascii="Times New Roman" w:hAnsi="Times New Roman" w:cs="Times New Roman"/>
                <w:color w:val="000000"/>
                <w:sz w:val="24"/>
                <w:szCs w:val="24"/>
                <w:lang w:val="ru-RU"/>
              </w:rPr>
              <w:t>служащими</w:t>
            </w:r>
            <w:r w:rsidRPr="00164549">
              <w:rPr>
                <w:lang w:val="ru-RU"/>
              </w:rPr>
              <w:t xml:space="preserve"> </w:t>
            </w:r>
            <w:r w:rsidRPr="00164549">
              <w:rPr>
                <w:rFonts w:ascii="Times New Roman" w:hAnsi="Times New Roman" w:cs="Times New Roman"/>
                <w:color w:val="000000"/>
                <w:sz w:val="24"/>
                <w:szCs w:val="24"/>
                <w:lang w:val="ru-RU"/>
              </w:rPr>
              <w:t>для</w:t>
            </w:r>
            <w:r w:rsidRPr="00164549">
              <w:rPr>
                <w:lang w:val="ru-RU"/>
              </w:rPr>
              <w:t xml:space="preserve"> </w:t>
            </w:r>
            <w:r w:rsidRPr="00164549">
              <w:rPr>
                <w:rFonts w:ascii="Times New Roman" w:hAnsi="Times New Roman" w:cs="Times New Roman"/>
                <w:color w:val="000000"/>
                <w:sz w:val="24"/>
                <w:szCs w:val="24"/>
                <w:lang w:val="ru-RU"/>
              </w:rPr>
              <w:t>представления</w:t>
            </w:r>
            <w:r w:rsidRPr="00164549">
              <w:rPr>
                <w:lang w:val="ru-RU"/>
              </w:rPr>
              <w:t xml:space="preserve"> </w:t>
            </w:r>
            <w:r w:rsidRPr="00164549">
              <w:rPr>
                <w:rFonts w:ascii="Times New Roman" w:hAnsi="Times New Roman" w:cs="Times New Roman"/>
                <w:color w:val="000000"/>
                <w:sz w:val="24"/>
                <w:szCs w:val="24"/>
                <w:lang w:val="ru-RU"/>
              </w:rPr>
              <w:t>учебной</w:t>
            </w:r>
            <w:r w:rsidRPr="00164549">
              <w:rPr>
                <w:lang w:val="ru-RU"/>
              </w:rPr>
              <w:t xml:space="preserve"> </w:t>
            </w:r>
            <w:r w:rsidRPr="00164549">
              <w:rPr>
                <w:rFonts w:ascii="Times New Roman" w:hAnsi="Times New Roman" w:cs="Times New Roman"/>
                <w:color w:val="000000"/>
                <w:sz w:val="24"/>
                <w:szCs w:val="24"/>
                <w:lang w:val="ru-RU"/>
              </w:rPr>
              <w:t>информации</w:t>
            </w:r>
            <w:r w:rsidRPr="00164549">
              <w:rPr>
                <w:lang w:val="ru-RU"/>
              </w:rPr>
              <w:t xml:space="preserve"> </w:t>
            </w:r>
            <w:r w:rsidRPr="00164549">
              <w:rPr>
                <w:rFonts w:ascii="Times New Roman" w:hAnsi="Times New Roman" w:cs="Times New Roman"/>
                <w:color w:val="000000"/>
                <w:sz w:val="24"/>
                <w:szCs w:val="24"/>
                <w:lang w:val="ru-RU"/>
              </w:rPr>
              <w:t>большой</w:t>
            </w:r>
            <w:r w:rsidRPr="00164549">
              <w:rPr>
                <w:lang w:val="ru-RU"/>
              </w:rPr>
              <w:t xml:space="preserve"> </w:t>
            </w:r>
            <w:r w:rsidRPr="00164549">
              <w:rPr>
                <w:rFonts w:ascii="Times New Roman" w:hAnsi="Times New Roman" w:cs="Times New Roman"/>
                <w:color w:val="000000"/>
                <w:sz w:val="24"/>
                <w:szCs w:val="24"/>
                <w:lang w:val="ru-RU"/>
              </w:rPr>
              <w:t>аудитории.</w:t>
            </w:r>
            <w:r w:rsidRPr="00164549">
              <w:rPr>
                <w:lang w:val="ru-RU"/>
              </w:rPr>
              <w:t xml:space="preserve"> </w:t>
            </w:r>
          </w:p>
          <w:p w:rsidR="004B3A2A" w:rsidRPr="00164549" w:rsidRDefault="00164549">
            <w:pPr>
              <w:spacing w:after="0" w:line="240" w:lineRule="auto"/>
              <w:ind w:firstLine="756"/>
              <w:jc w:val="both"/>
              <w:rPr>
                <w:sz w:val="24"/>
                <w:szCs w:val="24"/>
                <w:lang w:val="ru-RU"/>
              </w:rPr>
            </w:pPr>
            <w:r w:rsidRPr="00164549">
              <w:rPr>
                <w:lang w:val="ru-RU"/>
              </w:rPr>
              <w:t xml:space="preserve"> </w:t>
            </w:r>
          </w:p>
        </w:tc>
      </w:tr>
    </w:tbl>
    <w:p w:rsidR="004B3A2A" w:rsidRPr="00164549" w:rsidRDefault="004B3A2A">
      <w:pPr>
        <w:rPr>
          <w:lang w:val="ru-RU"/>
        </w:rPr>
      </w:pPr>
    </w:p>
    <w:sectPr w:rsidR="004B3A2A" w:rsidRPr="0016454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64549"/>
    <w:rsid w:val="001F0BC7"/>
    <w:rsid w:val="004B3A2A"/>
    <w:rsid w:val="00D31453"/>
    <w:rsid w:val="00D7254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C63F3"/>
  <w15:docId w15:val="{97AB1FD4-85EB-4F77-BB90-92221ED2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2563</Words>
  <Characters>14612</Characters>
  <Application>Microsoft Office Word</Application>
  <DocSecurity>0</DocSecurity>
  <Lines>121</Lines>
  <Paragraphs>34</Paragraphs>
  <ScaleCrop>false</ScaleCrop>
  <Company>УрГЭУ</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2021-2022_oz38_03_02-ИМ-2021_очно-заочное_plx_Научно-исследовательская работа (получение первичных навыков научно-исследовательской работы)</dc:title>
  <dc:creator>FastReport.NET</dc:creator>
  <cp:lastModifiedBy>Курбатова Валерия Платоновна</cp:lastModifiedBy>
  <cp:revision>4</cp:revision>
  <dcterms:created xsi:type="dcterms:W3CDTF">2021-09-01T02:57:00Z</dcterms:created>
  <dcterms:modified xsi:type="dcterms:W3CDTF">2021-09-17T07:25:00Z</dcterms:modified>
</cp:coreProperties>
</file>