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28" w:rsidRPr="004D31A3" w:rsidRDefault="004D31A3" w:rsidP="004D31A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D31A3">
        <w:rPr>
          <w:rFonts w:ascii="Times New Roman" w:hAnsi="Times New Roman" w:cs="Times New Roman"/>
          <w:sz w:val="28"/>
        </w:rPr>
        <w:t>Кафедра маркетинга и международного менеджмента</w:t>
      </w:r>
    </w:p>
    <w:p w:rsidR="004D31A3" w:rsidRPr="004D31A3" w:rsidRDefault="004D31A3" w:rsidP="004D31A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D31A3">
        <w:rPr>
          <w:rFonts w:ascii="Times New Roman" w:hAnsi="Times New Roman" w:cs="Times New Roman"/>
          <w:b/>
          <w:sz w:val="28"/>
        </w:rPr>
        <w:t>Направление подготовки «Маркетинг»</w:t>
      </w:r>
    </w:p>
    <w:p w:rsidR="004D31A3" w:rsidRPr="004D31A3" w:rsidRDefault="004D31A3" w:rsidP="004D31A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D31A3">
        <w:rPr>
          <w:rFonts w:ascii="Times New Roman" w:hAnsi="Times New Roman" w:cs="Times New Roman"/>
          <w:sz w:val="28"/>
        </w:rPr>
        <w:t xml:space="preserve">Уровень: </w:t>
      </w:r>
      <w:proofErr w:type="spellStart"/>
      <w:r w:rsidRPr="004D31A3">
        <w:rPr>
          <w:rFonts w:ascii="Times New Roman" w:hAnsi="Times New Roman" w:cs="Times New Roman"/>
          <w:sz w:val="28"/>
        </w:rPr>
        <w:t>бакалавриат</w:t>
      </w:r>
      <w:proofErr w:type="spellEnd"/>
    </w:p>
    <w:p w:rsidR="004D31A3" w:rsidRDefault="004D31A3" w:rsidP="004D31A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D31A3" w:rsidRPr="004D31A3" w:rsidRDefault="004D31A3" w:rsidP="004D31A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4D31A3">
        <w:rPr>
          <w:rFonts w:ascii="Times New Roman" w:hAnsi="Times New Roman" w:cs="Times New Roman"/>
          <w:b/>
          <w:sz w:val="28"/>
        </w:rPr>
        <w:t>Перечень дисциплин, набор 2019 г.</w:t>
      </w:r>
    </w:p>
    <w:p w:rsidR="004D31A3" w:rsidRDefault="004D31A3" w:rsidP="004D31A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D31A3" w:rsidRPr="004D31A3" w:rsidRDefault="004D31A3" w:rsidP="004D31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D31A3">
        <w:rPr>
          <w:rFonts w:ascii="Times New Roman" w:hAnsi="Times New Roman" w:cs="Times New Roman"/>
          <w:sz w:val="28"/>
        </w:rPr>
        <w:t>История</w:t>
      </w:r>
    </w:p>
    <w:p w:rsidR="004D31A3" w:rsidRPr="004D31A3" w:rsidRDefault="004D31A3" w:rsidP="004D31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D31A3">
        <w:rPr>
          <w:rFonts w:ascii="Times New Roman" w:hAnsi="Times New Roman" w:cs="Times New Roman"/>
          <w:sz w:val="28"/>
        </w:rPr>
        <w:t>Философия</w:t>
      </w:r>
    </w:p>
    <w:p w:rsidR="004D31A3" w:rsidRPr="004D31A3" w:rsidRDefault="004D31A3" w:rsidP="004D31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D31A3">
        <w:rPr>
          <w:rFonts w:ascii="Times New Roman" w:hAnsi="Times New Roman" w:cs="Times New Roman"/>
          <w:sz w:val="28"/>
        </w:rPr>
        <w:t>Иностранный язык</w:t>
      </w:r>
    </w:p>
    <w:p w:rsidR="004D31A3" w:rsidRPr="004D31A3" w:rsidRDefault="004D31A3" w:rsidP="004D31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D31A3">
        <w:rPr>
          <w:rFonts w:ascii="Times New Roman" w:hAnsi="Times New Roman" w:cs="Times New Roman"/>
          <w:sz w:val="28"/>
        </w:rPr>
        <w:t>Безопасность жизнедеятельности</w:t>
      </w:r>
    </w:p>
    <w:p w:rsidR="004D31A3" w:rsidRPr="004D31A3" w:rsidRDefault="004D31A3" w:rsidP="004D31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D31A3">
        <w:rPr>
          <w:rFonts w:ascii="Times New Roman" w:hAnsi="Times New Roman" w:cs="Times New Roman"/>
          <w:sz w:val="28"/>
        </w:rPr>
        <w:t>Физическая культура и спорт</w:t>
      </w:r>
    </w:p>
    <w:p w:rsidR="004D31A3" w:rsidRPr="004D31A3" w:rsidRDefault="004D31A3" w:rsidP="004D31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D31A3">
        <w:rPr>
          <w:rFonts w:ascii="Times New Roman" w:hAnsi="Times New Roman" w:cs="Times New Roman"/>
          <w:sz w:val="28"/>
        </w:rPr>
        <w:t>Правовые основы предпринимательской деятельности</w:t>
      </w:r>
    </w:p>
    <w:p w:rsidR="004D31A3" w:rsidRPr="004D31A3" w:rsidRDefault="004D31A3" w:rsidP="004D31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D31A3">
        <w:rPr>
          <w:rFonts w:ascii="Times New Roman" w:hAnsi="Times New Roman" w:cs="Times New Roman"/>
          <w:sz w:val="28"/>
        </w:rPr>
        <w:t>Социология</w:t>
      </w:r>
    </w:p>
    <w:p w:rsidR="004D31A3" w:rsidRPr="004D31A3" w:rsidRDefault="004D31A3" w:rsidP="004D31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D31A3">
        <w:rPr>
          <w:rFonts w:ascii="Times New Roman" w:hAnsi="Times New Roman" w:cs="Times New Roman"/>
          <w:sz w:val="28"/>
        </w:rPr>
        <w:t>Информатика и информационные технологии</w:t>
      </w:r>
    </w:p>
    <w:p w:rsidR="004D31A3" w:rsidRPr="004D31A3" w:rsidRDefault="004D31A3" w:rsidP="004D31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D31A3">
        <w:rPr>
          <w:rFonts w:ascii="Times New Roman" w:hAnsi="Times New Roman" w:cs="Times New Roman"/>
          <w:sz w:val="28"/>
        </w:rPr>
        <w:t>Информатика</w:t>
      </w:r>
    </w:p>
    <w:p w:rsidR="004D31A3" w:rsidRPr="004D31A3" w:rsidRDefault="004D31A3" w:rsidP="004D31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D31A3">
        <w:rPr>
          <w:rFonts w:ascii="Times New Roman" w:hAnsi="Times New Roman" w:cs="Times New Roman"/>
          <w:sz w:val="28"/>
        </w:rPr>
        <w:t>Информационные технологии</w:t>
      </w:r>
    </w:p>
    <w:p w:rsidR="004D31A3" w:rsidRPr="004D31A3" w:rsidRDefault="004D31A3" w:rsidP="004D31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D31A3">
        <w:rPr>
          <w:rFonts w:ascii="Times New Roman" w:hAnsi="Times New Roman" w:cs="Times New Roman"/>
          <w:sz w:val="28"/>
        </w:rPr>
        <w:t>Экономическая теория </w:t>
      </w:r>
    </w:p>
    <w:p w:rsidR="004D31A3" w:rsidRPr="004D31A3" w:rsidRDefault="004D31A3" w:rsidP="004D31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D31A3">
        <w:rPr>
          <w:rFonts w:ascii="Times New Roman" w:hAnsi="Times New Roman" w:cs="Times New Roman"/>
          <w:sz w:val="28"/>
        </w:rPr>
        <w:t>Математика </w:t>
      </w:r>
    </w:p>
    <w:p w:rsidR="004D31A3" w:rsidRPr="004D31A3" w:rsidRDefault="004D31A3" w:rsidP="004D31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D31A3">
        <w:rPr>
          <w:rFonts w:ascii="Times New Roman" w:hAnsi="Times New Roman" w:cs="Times New Roman"/>
          <w:sz w:val="28"/>
        </w:rPr>
        <w:t>Логистика</w:t>
      </w:r>
    </w:p>
    <w:p w:rsidR="004D31A3" w:rsidRPr="004D31A3" w:rsidRDefault="004D31A3" w:rsidP="004D31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D31A3">
        <w:rPr>
          <w:rFonts w:ascii="Times New Roman" w:hAnsi="Times New Roman" w:cs="Times New Roman"/>
          <w:sz w:val="28"/>
        </w:rPr>
        <w:t>Организационное поведение</w:t>
      </w:r>
    </w:p>
    <w:p w:rsidR="004D31A3" w:rsidRPr="004D31A3" w:rsidRDefault="004D31A3" w:rsidP="004D31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D31A3">
        <w:rPr>
          <w:rFonts w:ascii="Times New Roman" w:hAnsi="Times New Roman" w:cs="Times New Roman"/>
          <w:sz w:val="28"/>
        </w:rPr>
        <w:t>Теория организации</w:t>
      </w:r>
    </w:p>
    <w:p w:rsidR="004D31A3" w:rsidRPr="004D31A3" w:rsidRDefault="004D31A3" w:rsidP="004D31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D31A3">
        <w:rPr>
          <w:rFonts w:ascii="Times New Roman" w:hAnsi="Times New Roman" w:cs="Times New Roman"/>
          <w:sz w:val="28"/>
        </w:rPr>
        <w:t>Маркетинг</w:t>
      </w:r>
    </w:p>
    <w:p w:rsidR="004D31A3" w:rsidRPr="004D31A3" w:rsidRDefault="004D31A3" w:rsidP="004D31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D31A3">
        <w:rPr>
          <w:rFonts w:ascii="Times New Roman" w:hAnsi="Times New Roman" w:cs="Times New Roman"/>
          <w:sz w:val="28"/>
        </w:rPr>
        <w:t>Основы менеджмента</w:t>
      </w:r>
    </w:p>
    <w:p w:rsidR="004D31A3" w:rsidRPr="004D31A3" w:rsidRDefault="004D31A3" w:rsidP="004D31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D31A3">
        <w:rPr>
          <w:rFonts w:ascii="Times New Roman" w:hAnsi="Times New Roman" w:cs="Times New Roman"/>
          <w:sz w:val="28"/>
        </w:rPr>
        <w:t>Статистика </w:t>
      </w:r>
    </w:p>
    <w:p w:rsidR="004D31A3" w:rsidRPr="004D31A3" w:rsidRDefault="004D31A3" w:rsidP="004D31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D31A3">
        <w:rPr>
          <w:rFonts w:ascii="Times New Roman" w:hAnsi="Times New Roman" w:cs="Times New Roman"/>
          <w:sz w:val="28"/>
        </w:rPr>
        <w:t>Бизнес-аналитика</w:t>
      </w:r>
    </w:p>
    <w:p w:rsidR="004D31A3" w:rsidRPr="004D31A3" w:rsidRDefault="004D31A3" w:rsidP="004D31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D31A3">
        <w:rPr>
          <w:rFonts w:ascii="Times New Roman" w:hAnsi="Times New Roman" w:cs="Times New Roman"/>
          <w:sz w:val="28"/>
        </w:rPr>
        <w:t>Искусство презентаций и ведение деловых переговоров</w:t>
      </w:r>
    </w:p>
    <w:p w:rsidR="004D31A3" w:rsidRPr="004D31A3" w:rsidRDefault="004D31A3" w:rsidP="004D31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D31A3">
        <w:rPr>
          <w:rFonts w:ascii="Times New Roman" w:hAnsi="Times New Roman" w:cs="Times New Roman"/>
          <w:sz w:val="28"/>
        </w:rPr>
        <w:t>Предпринимательство</w:t>
      </w:r>
    </w:p>
    <w:p w:rsidR="004D31A3" w:rsidRPr="004D31A3" w:rsidRDefault="004D31A3" w:rsidP="004D31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D31A3">
        <w:rPr>
          <w:rFonts w:ascii="Times New Roman" w:hAnsi="Times New Roman" w:cs="Times New Roman"/>
          <w:sz w:val="28"/>
        </w:rPr>
        <w:t>Методы принятия управленческих решений</w:t>
      </w:r>
    </w:p>
    <w:p w:rsidR="004D31A3" w:rsidRPr="004D31A3" w:rsidRDefault="004D31A3" w:rsidP="004D31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D31A3">
        <w:rPr>
          <w:rFonts w:ascii="Times New Roman" w:hAnsi="Times New Roman" w:cs="Times New Roman"/>
          <w:sz w:val="28"/>
        </w:rPr>
        <w:t>Управление человеческими ресурсами</w:t>
      </w:r>
    </w:p>
    <w:p w:rsidR="004D31A3" w:rsidRPr="004D31A3" w:rsidRDefault="004D31A3" w:rsidP="004D31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D31A3">
        <w:rPr>
          <w:rFonts w:ascii="Times New Roman" w:hAnsi="Times New Roman" w:cs="Times New Roman"/>
          <w:sz w:val="28"/>
        </w:rPr>
        <w:t>Элективные курсы по физической культуре и спорту</w:t>
      </w:r>
    </w:p>
    <w:p w:rsidR="004D31A3" w:rsidRPr="004D31A3" w:rsidRDefault="004D31A3" w:rsidP="004D31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D31A3">
        <w:rPr>
          <w:rFonts w:ascii="Times New Roman" w:hAnsi="Times New Roman" w:cs="Times New Roman"/>
          <w:sz w:val="28"/>
        </w:rPr>
        <w:t>Стратегический менеджмент</w:t>
      </w:r>
    </w:p>
    <w:p w:rsidR="004D31A3" w:rsidRPr="004D31A3" w:rsidRDefault="004D31A3" w:rsidP="004D31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D31A3">
        <w:rPr>
          <w:rFonts w:ascii="Times New Roman" w:hAnsi="Times New Roman" w:cs="Times New Roman"/>
          <w:sz w:val="28"/>
        </w:rPr>
        <w:t>Управление проектами</w:t>
      </w:r>
    </w:p>
    <w:p w:rsidR="004D31A3" w:rsidRPr="004D31A3" w:rsidRDefault="004D31A3" w:rsidP="004D31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D31A3">
        <w:rPr>
          <w:rFonts w:ascii="Times New Roman" w:hAnsi="Times New Roman" w:cs="Times New Roman"/>
          <w:sz w:val="28"/>
        </w:rPr>
        <w:t>Компенсационный менеджмент</w:t>
      </w:r>
    </w:p>
    <w:p w:rsidR="004D31A3" w:rsidRPr="004D31A3" w:rsidRDefault="004D31A3" w:rsidP="004D31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D31A3">
        <w:rPr>
          <w:rFonts w:ascii="Times New Roman" w:hAnsi="Times New Roman" w:cs="Times New Roman"/>
          <w:sz w:val="28"/>
        </w:rPr>
        <w:t>Финансовый менеджмент</w:t>
      </w:r>
    </w:p>
    <w:p w:rsidR="004D31A3" w:rsidRPr="004D31A3" w:rsidRDefault="004D31A3" w:rsidP="004D31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D31A3">
        <w:rPr>
          <w:rFonts w:ascii="Times New Roman" w:hAnsi="Times New Roman" w:cs="Times New Roman"/>
          <w:sz w:val="28"/>
        </w:rPr>
        <w:t>Корпоративные информационные системы</w:t>
      </w:r>
    </w:p>
    <w:p w:rsidR="004D31A3" w:rsidRPr="004D31A3" w:rsidRDefault="004D31A3" w:rsidP="004D31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D31A3">
        <w:rPr>
          <w:rFonts w:ascii="Times New Roman" w:hAnsi="Times New Roman" w:cs="Times New Roman"/>
          <w:sz w:val="28"/>
        </w:rPr>
        <w:t>Учет и анализ</w:t>
      </w:r>
    </w:p>
    <w:p w:rsidR="004D31A3" w:rsidRPr="004D31A3" w:rsidRDefault="004D31A3" w:rsidP="004D31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D31A3">
        <w:rPr>
          <w:rFonts w:ascii="Times New Roman" w:hAnsi="Times New Roman" w:cs="Times New Roman"/>
          <w:sz w:val="28"/>
        </w:rPr>
        <w:t>Инновационный менеджмент</w:t>
      </w:r>
    </w:p>
    <w:p w:rsidR="004D31A3" w:rsidRPr="004D31A3" w:rsidRDefault="004D31A3" w:rsidP="004D31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D31A3">
        <w:rPr>
          <w:rFonts w:ascii="Times New Roman" w:hAnsi="Times New Roman" w:cs="Times New Roman"/>
          <w:sz w:val="28"/>
        </w:rPr>
        <w:t>Маркетинговые исследования</w:t>
      </w:r>
    </w:p>
    <w:p w:rsidR="004D31A3" w:rsidRPr="004D31A3" w:rsidRDefault="004D31A3" w:rsidP="004D31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D31A3">
        <w:rPr>
          <w:rFonts w:ascii="Times New Roman" w:hAnsi="Times New Roman" w:cs="Times New Roman"/>
          <w:sz w:val="28"/>
        </w:rPr>
        <w:t>Деловые коммуникации</w:t>
      </w:r>
    </w:p>
    <w:p w:rsidR="004D31A3" w:rsidRPr="004D31A3" w:rsidRDefault="004D31A3" w:rsidP="004D31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D31A3">
        <w:rPr>
          <w:rFonts w:ascii="Times New Roman" w:hAnsi="Times New Roman" w:cs="Times New Roman"/>
          <w:sz w:val="28"/>
        </w:rPr>
        <w:lastRenderedPageBreak/>
        <w:t>Рекламная деятельность и поведение потребителей</w:t>
      </w:r>
    </w:p>
    <w:p w:rsidR="004D31A3" w:rsidRPr="004D31A3" w:rsidRDefault="004D31A3" w:rsidP="004D31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D31A3">
        <w:rPr>
          <w:rFonts w:ascii="Times New Roman" w:hAnsi="Times New Roman" w:cs="Times New Roman"/>
          <w:sz w:val="28"/>
        </w:rPr>
        <w:t>Конъюнктура мировых товарных рынков</w:t>
      </w:r>
    </w:p>
    <w:p w:rsidR="004D31A3" w:rsidRPr="004D31A3" w:rsidRDefault="004D31A3" w:rsidP="004D31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D31A3">
        <w:rPr>
          <w:rFonts w:ascii="Times New Roman" w:hAnsi="Times New Roman" w:cs="Times New Roman"/>
          <w:sz w:val="28"/>
        </w:rPr>
        <w:t>Цифровой маркетинг</w:t>
      </w:r>
    </w:p>
    <w:p w:rsidR="004D31A3" w:rsidRPr="004D31A3" w:rsidRDefault="004D31A3" w:rsidP="004D31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D31A3">
        <w:rPr>
          <w:rFonts w:ascii="Times New Roman" w:hAnsi="Times New Roman" w:cs="Times New Roman"/>
          <w:sz w:val="28"/>
        </w:rPr>
        <w:t>Организация НИР</w:t>
      </w:r>
    </w:p>
    <w:p w:rsidR="004D31A3" w:rsidRPr="004D31A3" w:rsidRDefault="004D31A3" w:rsidP="004D31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D31A3">
        <w:rPr>
          <w:rFonts w:ascii="Times New Roman" w:hAnsi="Times New Roman" w:cs="Times New Roman"/>
          <w:sz w:val="28"/>
        </w:rPr>
        <w:t>Бренд-менеджмент</w:t>
      </w:r>
    </w:p>
    <w:p w:rsidR="004D31A3" w:rsidRPr="004D31A3" w:rsidRDefault="004D31A3" w:rsidP="004D31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D31A3">
        <w:rPr>
          <w:rFonts w:ascii="Times New Roman" w:hAnsi="Times New Roman" w:cs="Times New Roman"/>
          <w:sz w:val="28"/>
        </w:rPr>
        <w:t>Международный маркетинг</w:t>
      </w:r>
    </w:p>
    <w:p w:rsidR="004D31A3" w:rsidRPr="004D31A3" w:rsidRDefault="004D31A3" w:rsidP="004D31A3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4D31A3">
        <w:rPr>
          <w:rFonts w:ascii="Times New Roman" w:hAnsi="Times New Roman" w:cs="Times New Roman"/>
          <w:i/>
          <w:sz w:val="28"/>
        </w:rPr>
        <w:t xml:space="preserve">Дисциплины (модули) по выбору 1 </w:t>
      </w:r>
    </w:p>
    <w:p w:rsidR="004D31A3" w:rsidRPr="004D31A3" w:rsidRDefault="004D31A3" w:rsidP="004D31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D31A3">
        <w:rPr>
          <w:rFonts w:ascii="Times New Roman" w:hAnsi="Times New Roman" w:cs="Times New Roman"/>
          <w:sz w:val="28"/>
        </w:rPr>
        <w:t>Аналитический маркетинг и управление продажами</w:t>
      </w:r>
    </w:p>
    <w:p w:rsidR="004D31A3" w:rsidRPr="004D31A3" w:rsidRDefault="004D31A3" w:rsidP="004D31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D31A3">
        <w:rPr>
          <w:rFonts w:ascii="Times New Roman" w:hAnsi="Times New Roman" w:cs="Times New Roman"/>
          <w:sz w:val="28"/>
        </w:rPr>
        <w:t>Теория коммуникаций и связи  с общественностью </w:t>
      </w:r>
    </w:p>
    <w:p w:rsidR="004D31A3" w:rsidRPr="004D31A3" w:rsidRDefault="004D31A3" w:rsidP="004D31A3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4D31A3">
        <w:rPr>
          <w:rFonts w:ascii="Times New Roman" w:hAnsi="Times New Roman" w:cs="Times New Roman"/>
          <w:i/>
          <w:sz w:val="28"/>
        </w:rPr>
        <w:t xml:space="preserve">Дисциплины (модули) по выбору 2 </w:t>
      </w:r>
    </w:p>
    <w:p w:rsidR="004D31A3" w:rsidRPr="004D31A3" w:rsidRDefault="004D31A3" w:rsidP="004D31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D31A3">
        <w:rPr>
          <w:rFonts w:ascii="Times New Roman" w:hAnsi="Times New Roman" w:cs="Times New Roman"/>
          <w:sz w:val="28"/>
        </w:rPr>
        <w:t>Маркетинг услуг</w:t>
      </w:r>
    </w:p>
    <w:p w:rsidR="004D31A3" w:rsidRPr="004D31A3" w:rsidRDefault="004D31A3" w:rsidP="004D31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D31A3">
        <w:rPr>
          <w:rFonts w:ascii="Times New Roman" w:hAnsi="Times New Roman" w:cs="Times New Roman"/>
          <w:sz w:val="28"/>
        </w:rPr>
        <w:t>Социальный маркетинг</w:t>
      </w:r>
    </w:p>
    <w:p w:rsidR="004D31A3" w:rsidRPr="004D31A3" w:rsidRDefault="004D31A3" w:rsidP="004D31A3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4D31A3">
        <w:rPr>
          <w:rFonts w:ascii="Times New Roman" w:hAnsi="Times New Roman" w:cs="Times New Roman"/>
          <w:i/>
          <w:sz w:val="28"/>
        </w:rPr>
        <w:t xml:space="preserve">Дисциплины (модули) по выбору 3 </w:t>
      </w:r>
    </w:p>
    <w:p w:rsidR="004D31A3" w:rsidRPr="004D31A3" w:rsidRDefault="004D31A3" w:rsidP="004D31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D31A3">
        <w:rPr>
          <w:rFonts w:ascii="Times New Roman" w:hAnsi="Times New Roman" w:cs="Times New Roman"/>
          <w:sz w:val="28"/>
        </w:rPr>
        <w:t>Основы делопроизводства</w:t>
      </w:r>
    </w:p>
    <w:p w:rsidR="004D31A3" w:rsidRPr="004D31A3" w:rsidRDefault="004D31A3" w:rsidP="004D31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D31A3">
        <w:rPr>
          <w:rFonts w:ascii="Times New Roman" w:hAnsi="Times New Roman" w:cs="Times New Roman"/>
          <w:sz w:val="28"/>
        </w:rPr>
        <w:t>Автоматизированное рабочее место менеджера</w:t>
      </w:r>
    </w:p>
    <w:p w:rsidR="004D31A3" w:rsidRPr="004D31A3" w:rsidRDefault="004D31A3" w:rsidP="004D31A3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4D31A3">
        <w:rPr>
          <w:rFonts w:ascii="Times New Roman" w:hAnsi="Times New Roman" w:cs="Times New Roman"/>
          <w:i/>
          <w:sz w:val="28"/>
        </w:rPr>
        <w:t xml:space="preserve">Дисциплины (модули) по выбору 4 </w:t>
      </w:r>
    </w:p>
    <w:p w:rsidR="004D31A3" w:rsidRPr="004D31A3" w:rsidRDefault="004D31A3" w:rsidP="004D31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D31A3">
        <w:rPr>
          <w:rFonts w:ascii="Times New Roman" w:hAnsi="Times New Roman" w:cs="Times New Roman"/>
          <w:sz w:val="28"/>
        </w:rPr>
        <w:t>Маркетинг инвестиционных товаров</w:t>
      </w:r>
    </w:p>
    <w:p w:rsidR="004D31A3" w:rsidRPr="004D31A3" w:rsidRDefault="004D31A3" w:rsidP="004D31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D31A3">
        <w:rPr>
          <w:rFonts w:ascii="Times New Roman" w:hAnsi="Times New Roman" w:cs="Times New Roman"/>
          <w:sz w:val="28"/>
        </w:rPr>
        <w:t>Коммерческая деятельность</w:t>
      </w:r>
    </w:p>
    <w:p w:rsidR="004D31A3" w:rsidRPr="004D31A3" w:rsidRDefault="004D31A3" w:rsidP="004D31A3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4D31A3">
        <w:rPr>
          <w:rFonts w:ascii="Times New Roman" w:hAnsi="Times New Roman" w:cs="Times New Roman"/>
          <w:i/>
          <w:sz w:val="28"/>
        </w:rPr>
        <w:t xml:space="preserve">Дисциплины (модули) по выбору 5 </w:t>
      </w:r>
    </w:p>
    <w:p w:rsidR="004D31A3" w:rsidRPr="004D31A3" w:rsidRDefault="004D31A3" w:rsidP="004D31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D31A3">
        <w:rPr>
          <w:rFonts w:ascii="Times New Roman" w:hAnsi="Times New Roman" w:cs="Times New Roman"/>
          <w:sz w:val="28"/>
        </w:rPr>
        <w:t>Компьютерная графика </w:t>
      </w:r>
    </w:p>
    <w:p w:rsidR="004D31A3" w:rsidRPr="004D31A3" w:rsidRDefault="004D31A3" w:rsidP="004D31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D31A3">
        <w:rPr>
          <w:rFonts w:ascii="Times New Roman" w:hAnsi="Times New Roman" w:cs="Times New Roman"/>
          <w:sz w:val="28"/>
        </w:rPr>
        <w:t>Веб-дизайн</w:t>
      </w:r>
    </w:p>
    <w:sectPr w:rsidR="004D31A3" w:rsidRPr="004D3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E3C"/>
    <w:multiLevelType w:val="hybridMultilevel"/>
    <w:tmpl w:val="C4988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105AF"/>
    <w:multiLevelType w:val="hybridMultilevel"/>
    <w:tmpl w:val="5C861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D094D"/>
    <w:multiLevelType w:val="hybridMultilevel"/>
    <w:tmpl w:val="E0A47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76C5C"/>
    <w:multiLevelType w:val="hybridMultilevel"/>
    <w:tmpl w:val="8696B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C563B"/>
    <w:multiLevelType w:val="hybridMultilevel"/>
    <w:tmpl w:val="B83C5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46A5A"/>
    <w:multiLevelType w:val="hybridMultilevel"/>
    <w:tmpl w:val="88A24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A3"/>
    <w:rsid w:val="001918E7"/>
    <w:rsid w:val="004D31A3"/>
    <w:rsid w:val="0079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1317</dc:creator>
  <cp:lastModifiedBy>1317</cp:lastModifiedBy>
  <cp:revision>1</cp:revision>
  <dcterms:created xsi:type="dcterms:W3CDTF">2019-06-29T16:27:00Z</dcterms:created>
  <dcterms:modified xsi:type="dcterms:W3CDTF">2019-06-29T16:30:00Z</dcterms:modified>
</cp:coreProperties>
</file>