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рецензентов выпускных квалификационных работ обучающихся группы М-МиБ-24</w:t>
      </w:r>
    </w:p>
    <w:tbl>
      <w:tblPr>
        <w:tblStyle w:val="4"/>
        <w:tblW w:w="1545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587"/>
        <w:gridCol w:w="3260"/>
        <w:gridCol w:w="3402"/>
        <w:gridCol w:w="46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32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рецензента ВКР</w:t>
            </w: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рецензента ВКР</w:t>
            </w:r>
          </w:p>
        </w:tc>
        <w:tc>
          <w:tcPr>
            <w:tcW w:w="467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Амиров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Илья Алексеевич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trofimova-om@ranepa.ru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Антипин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Егор Сергеевич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"mailto:belozerova-kr@ranepa.ru"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belozerova-kr@ranepa.ru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Ардашев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Арсений Александрович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Бекетов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Алексей Игоревич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Борисенко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Алексей Владимирович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Галимзянов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Руслан Асхатович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Гордяев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Никита Борисович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Гулиев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Эльмир Рауфович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u-RU"/>
              </w:rPr>
              <w:t>Унрау</w:t>
            </w:r>
            <w:r>
              <w:rPr>
                <w:rFonts w:hint="default" w:ascii="Times New Roman" w:hAnsi="Times New Roman" w:cs="Times New Roman"/>
                <w:snapToGrid w:val="0"/>
                <w:sz w:val="28"/>
                <w:szCs w:val="28"/>
                <w:lang w:val="ru-RU"/>
              </w:rPr>
              <w:t xml:space="preserve"> Полина Дмитриевна</w:t>
            </w:r>
            <w:bookmarkStart w:id="0" w:name="_GoBack"/>
            <w:bookmarkEnd w:id="0"/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"mailto:belozerova-kr@ranepa.ru"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belozerova-kr@ranepa.ru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Дрыга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Кирилл Олегович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Ейенга Нгабетоло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Абед Него Далине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Завьялова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Анна Вадимовна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Хуанлинь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Ким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Кореев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Артём Олегович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Кручинина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Ксения Дмитриевна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Литвиненко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Анастасия Юрьевна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Мамин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Александр Алексеевич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Назарова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Александра Дмитриевна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Новикова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Анастасия Ивановна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Попов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Роман Сергеевич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Сергейчик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Сергей Васильевич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Толеъзода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Сунатбой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Белозерова К.Р.,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"mailto:belozerova-kr@ranepa.ru"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belozerova-kr@ranepa.ru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Чжан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Цзянтао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Воронина Л..П.,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voronina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lp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доцент кафедры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экономики и управления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Швалев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Константин Николаевич</w:t>
            </w:r>
          </w:p>
        </w:tc>
        <w:tc>
          <w:tcPr>
            <w:tcW w:w="3260" w:type="dxa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Вышегородский Д.В.,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dvysh@yandex.ru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к.э.н., зав. кафедрой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Эльгарабави Хади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Ибрагим Махмуд Тавфик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Трофимова О.М.,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trofimova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om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ranepa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к.э.н., доцент кафедры экономической теории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Юссеф Эслам Карам Мохамед Исмаил</w:t>
            </w:r>
          </w:p>
        </w:tc>
        <w:tc>
          <w:tcPr>
            <w:tcW w:w="326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Ванаева Э.И.,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vanaeva-ei@ranepa.ru</w:t>
            </w:r>
          </w:p>
        </w:tc>
        <w:tc>
          <w:tcPr>
            <w:tcW w:w="34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РАНХиГС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к.с.н., доцент кафедры управления персоналом и социологии</w:t>
            </w:r>
          </w:p>
        </w:tc>
      </w:tr>
    </w:tbl>
    <w:p/>
    <w:p/>
    <w:p/>
    <w:sectPr>
      <w:pgSz w:w="16838" w:h="11906" w:orient="landscape"/>
      <w:pgMar w:top="567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E638C"/>
    <w:multiLevelType w:val="multilevel"/>
    <w:tmpl w:val="643E638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76"/>
    <w:rsid w:val="00194F25"/>
    <w:rsid w:val="001B6527"/>
    <w:rsid w:val="001F1876"/>
    <w:rsid w:val="003B2A31"/>
    <w:rsid w:val="0046264F"/>
    <w:rsid w:val="008A14A6"/>
    <w:rsid w:val="008E507F"/>
    <w:rsid w:val="00982995"/>
    <w:rsid w:val="00A05554"/>
    <w:rsid w:val="00A12400"/>
    <w:rsid w:val="00A977F4"/>
    <w:rsid w:val="00B14B84"/>
    <w:rsid w:val="00B969D4"/>
    <w:rsid w:val="00C730D3"/>
    <w:rsid w:val="00F379F4"/>
    <w:rsid w:val="6FBF4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667</Words>
  <Characters>3806</Characters>
  <Lines>31</Lines>
  <Paragraphs>8</Paragraphs>
  <TotalTime>5</TotalTime>
  <ScaleCrop>false</ScaleCrop>
  <LinksUpToDate>false</LinksUpToDate>
  <CharactersWithSpaces>4465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2026-03-26T22:58:00Z</dcterms:created>
  <dc:creator>Сергей Халиуллович</dc:creator>
  <cp:lastModifiedBy>lakapustina</cp:lastModifiedBy>
  <cp:lastPrinted>2026-05-22T13:00:17Z</cp:lastPrinted>
  <dcterms:modified xsi:type="dcterms:W3CDTF">2026-05-22T13:03:40Z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